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rPr>
          <w:b/>
          <w:bCs/>
          <w:highlight w:val="none"/>
          <w:lang w:val="nl-NL"/>
        </w:rPr>
      </w:pPr>
      <w:r>
        <w:rPr>
          <w:b/>
          <w:bCs/>
          <w:lang w:val="nl-NL"/>
        </w:rPr>
        <w:t xml:space="preserve">Werkblad 2A: bissectrice</w:t>
      </w:r>
      <w:r>
        <w:rPr>
          <w:b/>
          <w:bCs/>
          <w:highlight w:val="none"/>
          <w:lang w:val="nl-NL"/>
        </w:rPr>
      </w:r>
      <w:r>
        <w:rPr>
          <w:b/>
          <w:bCs/>
          <w:highlight w:val="none"/>
          <w:lang w:val="nl-NL"/>
        </w:rPr>
      </w:r>
    </w:p>
    <w:p>
      <w:pPr>
        <w:pBdr/>
        <w:spacing/>
        <w:ind/>
        <w:rPr>
          <w:b w:val="0"/>
          <w:bCs w:val="0"/>
          <w:highlight w:val="none"/>
          <w:u w:val="none"/>
          <w:lang w:val="nl-NL"/>
        </w:rPr>
      </w:pPr>
      <w:r>
        <w:rPr>
          <w:b w:val="0"/>
          <w:bCs w:val="0"/>
          <w:highlight w:val="none"/>
          <w:u w:val="single"/>
          <w:lang w:val="nl-NL"/>
        </w:rPr>
        <w:t xml:space="preserve">Constructie</w:t>
      </w:r>
      <w:r>
        <w:rPr>
          <w:b w:val="0"/>
          <w:bCs w:val="0"/>
          <w:highlight w:val="none"/>
          <w:u w:val="none"/>
          <w:lang w:val="nl-NL"/>
        </w:rPr>
      </w:r>
      <w:r>
        <w:rPr>
          <w:b w:val="0"/>
          <w:bCs w:val="0"/>
          <w:highlight w:val="none"/>
          <w:u w:val="none"/>
          <w:lang w:val="nl-NL"/>
        </w:rPr>
      </w:r>
    </w:p>
    <w:p>
      <w:pPr>
        <w:pStyle w:val="867"/>
        <w:numPr>
          <w:ilvl w:val="0"/>
          <w:numId w:val="4"/>
        </w:numPr>
        <w:pBdr/>
        <w:spacing/>
        <w:ind/>
        <w:rPr>
          <w:b w:val="0"/>
          <w:bCs w:val="0"/>
          <w:u w:val="none"/>
          <w:lang w:val="nl-NL"/>
        </w:rPr>
      </w:pPr>
      <w:r>
        <w:rPr>
          <w:b w:val="0"/>
          <w:bCs w:val="0"/>
          <w:highlight w:val="none"/>
          <w:u w:val="none"/>
          <w:lang w:val="nl-NL"/>
        </w:rPr>
        <w:t xml:space="preserve">Neem een rechthoekige driehoek </w:t>
      </w:r>
      <w:r>
        <w:rPr>
          <w:b w:val="0"/>
          <w:bCs w:val="0"/>
          <w:highlight w:val="none"/>
          <w:u w:val="none"/>
          <w:lang w:val="nl-NL"/>
        </w:rPr>
        <w:t xml:space="preserve">ABC met </w:t>
      </w:r>
      <w:r>
        <w:rPr>
          <w:lang w:val="nl-NL"/>
        </w:rPr>
      </w:r>
      <m:oMath>
        <m:r>
          <w:rPr>
            <w:rFonts w:ascii="Cambria Math" w:hAnsi="Cambria Math" w:eastAsia="Cambria Math" w:cs="Cambria Math"/>
            <w:lang w:val="nl-NL"/>
          </w:rPr>
          <m:rPr/>
          <m:t>∠A</m:t>
        </m:r>
        <m:r>
          <w:rPr>
            <w:rFonts w:ascii="Cambria Math" w:hAnsi="Cambria Math" w:eastAsia="Cambria Math" w:cs="Cambria Math"/>
            <w:lang w:val="nl-NL"/>
          </w:rPr>
          <m:rPr/>
          <m:t>=90</m:t>
        </m:r>
      </m:oMath>
      <w:r>
        <w:rPr>
          <w:b/>
          <w:bCs/>
          <w:i/>
          <w:iCs/>
          <w:highlight w:val="none"/>
          <w:lang w:val="nl-NL"/>
        </w:rPr>
        <w:t xml:space="preserve">°</w:t>
      </w:r>
      <w:r>
        <w:rPr>
          <w:b w:val="0"/>
          <w:bCs w:val="0"/>
          <w:highlight w:val="none"/>
          <w:u w:val="none"/>
          <w:lang w:val="nl-NL"/>
        </w:rPr>
        <w:t xml:space="preserve">.</w:t>
      </w:r>
      <w:r>
        <w:rPr>
          <w:b w:val="0"/>
          <w:bCs w:val="0"/>
          <w:u w:val="none"/>
          <w:lang w:val="nl-NL"/>
        </w:rPr>
      </w:r>
      <w:r>
        <w:rPr>
          <w:b w:val="0"/>
          <w:bCs w:val="0"/>
          <w:u w:val="none"/>
          <w:lang w:val="nl-NL"/>
        </w:rPr>
      </w:r>
    </w:p>
    <w:p>
      <w:pPr>
        <w:pStyle w:val="867"/>
        <w:numPr>
          <w:ilvl w:val="0"/>
          <w:numId w:val="4"/>
        </w:numPr>
        <w:pBdr/>
        <w:spacing/>
        <w:ind/>
        <w:rPr>
          <w:b w:val="0"/>
          <w:bCs w:val="0"/>
          <w:u w:val="none"/>
          <w:lang w:val="nl-NL"/>
        </w:rPr>
      </w:pPr>
      <w:r>
        <w:rPr>
          <w:b w:val="0"/>
          <w:bCs w:val="0"/>
          <w:highlight w:val="none"/>
          <w:u w:val="none"/>
          <w:lang w:val="nl-NL"/>
        </w:rPr>
        <w:t xml:space="preserve">Vouw zijde AB op zijde AC zodat hoek A in twee</w:t>
      </w:r>
      <w:r>
        <w:rPr>
          <w:b w:val="0"/>
          <w:bCs w:val="0"/>
          <w:highlight w:val="none"/>
          <w:u w:val="none"/>
          <w:lang w:val="nl-NL"/>
        </w:rPr>
        <w:t xml:space="preserve">ën wordt gevouwen: hoeken </w:t>
      </w:r>
      <m:oMath>
        <m:sSub>
          <m:sSubPr>
            <m:ctrlPr>
              <w:rPr>
                <w:rFonts w:ascii="Cambria Math" w:hAnsi="Cambria Math" w:eastAsia="Cambria Math" w:cs="Cambria Math"/>
              </w:rPr>
            </m:ctrlPr>
          </m:sSubPr>
          <m:e>
            <m:r>
              <w:rPr>
                <w:rFonts w:ascii="Cambria Math" w:hAnsi="Cambria Math" w:eastAsia="Cambria Math" w:cs="Cambria Math"/>
                <w:lang w:val="nl-NL"/>
              </w:rPr>
              <m:rPr/>
              <m:t>A</m:t>
            </m:r>
          </m:e>
          <m:sub>
            <m:r>
              <w:rPr>
                <w:rFonts w:ascii="Cambria Math" w:hAnsi="Cambria Math" w:eastAsia="Cambria Math" w:cs="Cambria Math"/>
                <w:lang w:val="nl-NL"/>
              </w:rPr>
              <m:rPr/>
              <m:t>1</m:t>
            </m:r>
          </m:sub>
        </m:sSub>
      </m:oMath>
      <w:r>
        <w:rPr>
          <w:b w:val="0"/>
          <w:bCs w:val="0"/>
          <w:highlight w:val="none"/>
          <w:u w:val="none"/>
          <w:lang w:val="nl-NL"/>
        </w:rPr>
        <w:t xml:space="preserve"> en </w:t>
      </w:r>
      <m:oMath>
        <m:sSub>
          <m:sSubPr>
            <m:ctrlPr>
              <w:rPr>
                <w:rFonts w:ascii="Cambria Math" w:hAnsi="Cambria Math" w:eastAsia="Cambria Math" w:cs="Cambria Math"/>
              </w:rPr>
            </m:ctrlPr>
          </m:sSubPr>
          <m:e>
            <m:r>
              <w:rPr>
                <w:rFonts w:ascii="Cambria Math" w:hAnsi="Cambria Math" w:eastAsia="Cambria Math" w:cs="Cambria Math"/>
                <w:lang w:val="nl-NL"/>
              </w:rPr>
              <m:rPr/>
              <m:t>A</m:t>
            </m:r>
          </m:e>
          <m:sub>
            <m:r>
              <w:rPr>
                <w:rFonts w:ascii="Cambria Math" w:hAnsi="Cambria Math" w:eastAsia="Cambria Math" w:cs="Cambria Math"/>
                <w:lang w:val="nl-NL"/>
              </w:rPr>
              <m:rPr/>
              <m:t>2</m:t>
            </m:r>
          </m:sub>
        </m:sSub>
      </m:oMath>
      <w:r>
        <w:rPr>
          <w:b w:val="0"/>
          <w:bCs w:val="0"/>
          <w:highlight w:val="none"/>
          <w:u w:val="none"/>
          <w:lang w:val="nl-NL"/>
        </w:rPr>
        <w:t xml:space="preserve">. Markeer de vouw.</w:t>
      </w:r>
      <w:r>
        <w:rPr>
          <w:b w:val="0"/>
          <w:bCs w:val="0"/>
          <w:u w:val="none"/>
          <w:lang w:val="nl-NL"/>
        </w:rPr>
      </w:r>
      <w:r>
        <w:rPr>
          <w:b w:val="0"/>
          <w:bCs w:val="0"/>
          <w:u w:val="none"/>
          <w:lang w:val="nl-NL"/>
        </w:rPr>
      </w:r>
    </w:p>
    <w:p>
      <w:pPr>
        <w:pStyle w:val="867"/>
        <w:numPr>
          <w:ilvl w:val="0"/>
          <w:numId w:val="4"/>
        </w:numPr>
        <w:pBdr/>
        <w:spacing/>
        <w:ind/>
        <w:rPr>
          <w:b w:val="0"/>
          <w:bCs w:val="0"/>
          <w:u w:val="none"/>
          <w:lang w:val="nl-NL"/>
        </w:rPr>
      </w:pPr>
      <w:r>
        <w:rPr>
          <w:b w:val="0"/>
          <w:bCs w:val="0"/>
          <w:highlight w:val="none"/>
          <w:u w:val="none"/>
          <w:lang w:val="nl-NL"/>
        </w:rPr>
        <w:t xml:space="preserve">Hoe groot is  </w:t>
      </w:r>
      <w:r>
        <w:rPr>
          <w:b w:val="0"/>
          <w:bCs w:val="0"/>
          <w:highlight w:val="none"/>
          <w:u w:val="none"/>
          <w:lang w:val="nl-NL"/>
        </w:rPr>
      </w:r>
      <m:oMath>
        <m:sSub>
          <m:sSubPr>
            <m:ctrlPr>
              <w:rPr>
                <w:rFonts w:ascii="Cambria Math" w:hAnsi="Cambria Math" w:eastAsia="Cambria Math" w:cs="Cambria Math"/>
              </w:rPr>
            </m:ctrlPr>
          </m:sSubPr>
          <m:e>
            <m:r>
              <w:rPr>
                <w:rFonts w:ascii="Cambria Math" w:hAnsi="Cambria Math" w:eastAsia="Cambria Math" w:cs="Cambria Math"/>
                <w:lang w:val="nl-NL"/>
              </w:rPr>
              <m:rPr/>
              <m:t>∠A</m:t>
            </m:r>
          </m:e>
          <m:sub>
            <m:r>
              <w:rPr>
                <w:rFonts w:ascii="Cambria Math" w:hAnsi="Cambria Math" w:eastAsia="Cambria Math" w:cs="Cambria Math"/>
                <w:lang w:val="nl-NL"/>
              </w:rPr>
              <m:rPr/>
              <m:t>1</m:t>
            </m:r>
          </m:sub>
        </m:sSub>
      </m:oMath>
      <w:r>
        <w:rPr>
          <w:b w:val="0"/>
          <w:bCs w:val="0"/>
          <w:highlight w:val="none"/>
          <w:u w:val="none"/>
          <w:lang w:val="nl-NL"/>
        </w:rPr>
        <w:t xml:space="preserve">? En </w:t>
      </w:r>
      <w:r>
        <w:rPr>
          <w:lang w:val="nl-NL"/>
        </w:rPr>
      </w:r>
      <m:oMath>
        <m:sSub>
          <m:sSubPr>
            <m:ctrlPr>
              <w:rPr>
                <w:rFonts w:ascii="Cambria Math" w:hAnsi="Cambria Math" w:eastAsia="Cambria Math" w:cs="Cambria Math"/>
              </w:rPr>
            </m:ctrlPr>
          </m:sSubPr>
          <m:e>
            <m:r>
              <w:rPr>
                <w:rFonts w:ascii="Cambria Math" w:hAnsi="Cambria Math" w:eastAsia="Cambria Math" w:cs="Cambria Math"/>
                <w:lang w:val="nl-NL"/>
              </w:rPr>
              <m:rPr/>
              <m:t>∠A</m:t>
            </m:r>
          </m:e>
          <m:sub>
            <m:r>
              <w:rPr>
                <w:rFonts w:ascii="Cambria Math" w:hAnsi="Cambria Math" w:eastAsia="Cambria Math" w:cs="Cambria Math"/>
                <w:lang w:val="nl-NL"/>
              </w:rPr>
              <m:rPr/>
              <m:t>2</m:t>
            </m:r>
          </m:sub>
        </m:sSub>
      </m:oMath>
      <w:r>
        <w:rPr>
          <w:b w:val="0"/>
          <w:bCs w:val="0"/>
          <w:highlight w:val="none"/>
          <w:u w:val="none"/>
          <w:lang w:val="nl-NL"/>
        </w:rPr>
        <w:t xml:space="preserve">? Leg uit waarom.</w:t>
      </w:r>
      <w:r>
        <w:rPr>
          <w:b w:val="0"/>
          <w:bCs w:val="0"/>
          <w:u w:val="none"/>
          <w:lang w:val="nl-NL"/>
        </w:rPr>
      </w:r>
      <w:r>
        <w:rPr>
          <w:b w:val="0"/>
          <w:bCs w:val="0"/>
          <w:u w:val="none"/>
          <w:lang w:val="nl-NL"/>
        </w:rPr>
      </w:r>
    </w:p>
    <w:tbl>
      <w:tblPr>
        <w:tblStyle w:val="688"/>
        <w:tblW w:w="0" w:type="auto"/>
        <w:tblBorders/>
        <w:tblLook w:val="04A0" w:firstRow="1" w:lastRow="0" w:firstColumn="1" w:lastColumn="0" w:noHBand="0" w:noVBand="1"/>
      </w:tblPr>
      <w:tblGrid>
        <w:gridCol w:w="9355"/>
      </w:tblGrid>
      <w:tr>
        <w:trPr>
          <w:trHeight w:val="1585"/>
        </w:trPr>
        <w:tc>
          <w:tcPr>
            <w:tcBorders/>
            <w:tcW w:w="9355" w:type="dxa"/>
            <w:textDirection w:val="lrTb"/>
            <w:noWrap w:val="false"/>
          </w:tcPr>
          <w:p>
            <w:pPr>
              <w:pBdr/>
              <w:spacing/>
              <w:ind/>
              <w:rPr>
                <w:b w:val="0"/>
                <w:bCs w:val="0"/>
                <w:highlight w:val="none"/>
                <w:u w:val="none"/>
                <w:lang w:val="nl-NL"/>
              </w:rPr>
            </w:pPr>
            <w:r>
              <w:rPr>
                <w:b w:val="0"/>
                <w:bCs w:val="0"/>
                <w:highlight w:val="none"/>
                <w:u w:val="none"/>
                <w:lang w:val="nl-NL"/>
              </w:rPr>
            </w:r>
            <w:r>
              <w:rPr>
                <w:b w:val="0"/>
                <w:bCs w:val="0"/>
                <w:highlight w:val="none"/>
                <w:u w:val="none"/>
                <w:lang w:val="nl-NL"/>
              </w:rPr>
            </w:r>
            <w:r>
              <w:rPr>
                <w:b w:val="0"/>
                <w:bCs w:val="0"/>
                <w:highlight w:val="none"/>
                <w:u w:val="none"/>
                <w:lang w:val="nl-NL"/>
              </w:rPr>
            </w:r>
          </w:p>
          <w:p>
            <w:pPr>
              <w:pBdr/>
              <w:spacing/>
              <w:ind/>
              <w:rPr>
                <w:b w:val="0"/>
                <w:bCs w:val="0"/>
                <w:highlight w:val="none"/>
                <w:u w:val="none"/>
                <w:lang w:val="nl-NL"/>
              </w:rPr>
            </w:pPr>
            <w:r>
              <w:rPr>
                <w:b w:val="0"/>
                <w:bCs w:val="0"/>
                <w:highlight w:val="none"/>
                <w:u w:val="none"/>
                <w:lang w:val="nl-NL"/>
              </w:rPr>
            </w:r>
            <w:r>
              <w:rPr>
                <w:b w:val="0"/>
                <w:bCs w:val="0"/>
                <w:highlight w:val="none"/>
                <w:u w:val="none"/>
                <w:lang w:val="nl-NL"/>
              </w:rPr>
            </w:r>
            <w:r>
              <w:rPr>
                <w:b w:val="0"/>
                <w:bCs w:val="0"/>
                <w:highlight w:val="none"/>
                <w:u w:val="none"/>
                <w:lang w:val="nl-NL"/>
              </w:rPr>
            </w:r>
          </w:p>
        </w:tc>
      </w:tr>
    </w:tbl>
    <w:p>
      <w:pPr>
        <w:pBdr/>
        <w:spacing/>
        <w:ind w:firstLine="0" w:left="0"/>
        <w:rPr>
          <w:b w:val="0"/>
          <w:bCs w:val="0"/>
          <w:u w:val="none"/>
          <w:lang w:val="nl-NL"/>
        </w:rPr>
      </w:pPr>
      <w:r>
        <w:rPr>
          <w:b w:val="0"/>
          <w:bCs w:val="0"/>
          <w:u w:val="none"/>
          <w:lang w:val="nl-NL"/>
        </w:rPr>
      </w:r>
      <w:r>
        <w:rPr>
          <w:b w:val="0"/>
          <w:bCs w:val="0"/>
          <w:u w:val="none"/>
          <w:lang w:val="nl-NL"/>
        </w:rPr>
      </w:r>
      <w:r>
        <w:rPr>
          <w:b w:val="0"/>
          <w:bCs w:val="0"/>
          <w:u w:val="none"/>
          <w:lang w:val="nl-NL"/>
        </w:rPr>
      </w:r>
    </w:p>
    <w:p>
      <w:pPr>
        <w:pStyle w:val="867"/>
        <w:numPr>
          <w:ilvl w:val="0"/>
          <w:numId w:val="5"/>
        </w:numPr>
        <w:pBdr/>
        <w:spacing/>
        <w:ind/>
        <w:rPr>
          <w:b w:val="0"/>
          <w:bCs w:val="0"/>
          <w:highlight w:val="none"/>
          <w:u w:val="none"/>
          <w:lang w:val="nl-NL"/>
        </w:rPr>
      </w:pPr>
      <w:r>
        <w:rPr>
          <w:b w:val="0"/>
          <w:bCs w:val="0"/>
          <w:highlight w:val="none"/>
          <w:u w:val="none"/>
          <w:lang w:val="nl-NL"/>
        </w:rPr>
        <w:t xml:space="preserve">Teken een willekeurig punt P op de vouwlijn.</w:t>
      </w:r>
      <w:r>
        <w:rPr>
          <w:b w:val="0"/>
          <w:bCs w:val="0"/>
          <w:highlight w:val="none"/>
          <w:u w:val="none"/>
          <w:lang w:val="nl-NL"/>
        </w:rPr>
      </w:r>
      <w:r>
        <w:rPr>
          <w:b w:val="0"/>
          <w:bCs w:val="0"/>
          <w:highlight w:val="none"/>
          <w:u w:val="none"/>
          <w:lang w:val="nl-NL"/>
        </w:rPr>
      </w:r>
    </w:p>
    <w:p>
      <w:pPr>
        <w:pStyle w:val="867"/>
        <w:numPr>
          <w:ilvl w:val="0"/>
          <w:numId w:val="5"/>
        </w:numPr>
        <w:pBdr/>
        <w:spacing/>
        <w:ind/>
        <w:rPr>
          <w:b w:val="0"/>
          <w:bCs w:val="0"/>
          <w:highlight w:val="none"/>
          <w:u w:val="none"/>
          <w:lang w:val="nl-NL"/>
        </w:rPr>
      </w:pPr>
      <w:r>
        <w:rPr>
          <w:b w:val="0"/>
          <w:bCs w:val="0"/>
          <w:highlight w:val="none"/>
          <w:u w:val="none"/>
          <w:lang w:val="nl-NL"/>
        </w:rPr>
        <w:t xml:space="preserve">Wat is de kortste afstand van P tot de AB en AC? Hoe komt dit? Geldt dit voor alle punten op de vouwlijn?</w:t>
      </w:r>
      <w:r>
        <w:rPr>
          <w:b w:val="0"/>
          <w:bCs w:val="0"/>
          <w:highlight w:val="none"/>
          <w:u w:val="none"/>
          <w:lang w:val="nl-NL"/>
        </w:rPr>
      </w:r>
      <w:r>
        <w:rPr>
          <w:b w:val="0"/>
          <w:bCs w:val="0"/>
          <w:highlight w:val="none"/>
          <w:u w:val="none"/>
          <w:lang w:val="nl-NL"/>
        </w:rPr>
      </w:r>
    </w:p>
    <w:tbl>
      <w:tblPr>
        <w:tblStyle w:val="688"/>
        <w:tblW w:w="0" w:type="auto"/>
        <w:tblBorders/>
        <w:tblLook w:val="04A0" w:firstRow="1" w:lastRow="0" w:firstColumn="1" w:lastColumn="0" w:noHBand="0" w:noVBand="1"/>
      </w:tblPr>
      <w:tblGrid>
        <w:gridCol w:w="9355"/>
      </w:tblGrid>
      <w:tr>
        <w:trPr>
          <w:trHeight w:val="2370"/>
        </w:trPr>
        <w:tc>
          <w:tcPr>
            <w:tcBorders/>
            <w:tcW w:w="9355" w:type="dxa"/>
            <w:textDirection w:val="lrTb"/>
            <w:noWrap w:val="false"/>
          </w:tcPr>
          <w:p>
            <w:pPr>
              <w:pBdr/>
              <w:spacing/>
              <w:ind/>
              <w:rPr>
                <w:b w:val="0"/>
                <w:bCs w:val="0"/>
                <w:highlight w:val="none"/>
                <w:u w:val="none"/>
                <w:lang w:val="nl-NL"/>
              </w:rPr>
            </w:pPr>
            <w:r>
              <w:rPr>
                <w:b w:val="0"/>
                <w:bCs w:val="0"/>
                <w:highlight w:val="none"/>
                <w:u w:val="none"/>
                <w:lang w:val="nl-NL"/>
              </w:rPr>
            </w:r>
            <w:r>
              <w:rPr>
                <w:b w:val="0"/>
                <w:bCs w:val="0"/>
                <w:highlight w:val="none"/>
                <w:u w:val="none"/>
                <w:lang w:val="nl-NL"/>
              </w:rPr>
            </w:r>
            <w:r>
              <w:rPr>
                <w:b w:val="0"/>
                <w:bCs w:val="0"/>
                <w:highlight w:val="none"/>
                <w:u w:val="none"/>
                <w:lang w:val="nl-NL"/>
              </w:rPr>
            </w:r>
          </w:p>
          <w:p>
            <w:pPr>
              <w:pBdr/>
              <w:spacing/>
              <w:ind/>
              <w:rPr>
                <w:b/>
                <w:bCs/>
                <w:i/>
                <w:highlight w:val="none"/>
                <w:u w:val="none"/>
                <w:lang w:val="nl-NL"/>
              </w:rPr>
            </w:pPr>
            <w:r>
              <w:rPr>
                <w:b/>
                <w:bCs/>
                <w:i/>
                <w:iCs/>
                <w:highlight w:val="none"/>
                <w:u w:val="none"/>
                <w:lang w:val="nl-NL"/>
              </w:rPr>
            </w:r>
            <w:r>
              <w:rPr>
                <w:b/>
                <w:bCs/>
                <w:i/>
                <w:highlight w:val="none"/>
                <w:u w:val="none"/>
                <w:lang w:val="nl-NL"/>
              </w:rPr>
            </w:r>
          </w:p>
        </w:tc>
      </w:tr>
    </w:tbl>
    <w:p>
      <w:pPr>
        <w:pBdr/>
        <w:spacing/>
        <w:ind w:firstLine="0" w:left="709"/>
        <w:rPr>
          <w:b w:val="0"/>
          <w:bCs w:val="0"/>
          <w:highlight w:val="none"/>
          <w:u w:val="none"/>
          <w:lang w:val="nl-NL"/>
        </w:rPr>
      </w:pPr>
      <w:r>
        <w:rPr>
          <w:b w:val="0"/>
          <w:bCs w:val="0"/>
          <w:highlight w:val="none"/>
          <w:u w:val="none"/>
          <w:lang w:val="nl-NL"/>
        </w:rPr>
      </w:r>
      <w:r>
        <w:rPr>
          <w:b w:val="0"/>
          <w:bCs w:val="0"/>
          <w:highlight w:val="none"/>
          <w:u w:val="none"/>
          <w:lang w:val="nl-NL"/>
        </w:rPr>
      </w:r>
      <w:r>
        <w:rPr>
          <w:b w:val="0"/>
          <w:bCs w:val="0"/>
          <w:highlight w:val="none"/>
          <w:u w:val="none"/>
          <w:lang w:val="nl-NL"/>
        </w:rPr>
      </w:r>
    </w:p>
    <w:p>
      <w:pPr>
        <w:pBdr/>
        <w:spacing/>
        <w:ind w:firstLine="0" w:left="0"/>
        <w:rPr>
          <w:b w:val="0"/>
          <w:bCs w:val="0"/>
          <w:highlight w:val="none"/>
          <w:u w:val="none"/>
          <w:lang w:val="nl-NL"/>
        </w:rPr>
      </w:pPr>
      <w:r>
        <w:rPr>
          <w:b w:val="0"/>
          <w:bCs w:val="0"/>
          <w:highlight w:val="none"/>
          <w:u w:val="none"/>
          <w:lang w:val="nl-NL"/>
        </w:rPr>
        <w:t xml:space="preserve">Je weet nu hoe je een bissectrice vouwt. Een bissectrice, ook wel deellijn genoemd, deelt een hoek in twee gelijke delen. Ieder punt op de bissectrice ligt even ver van beide benen van die hoek. </w:t>
      </w:r>
      <w:r>
        <w:rPr>
          <w:b w:val="0"/>
          <w:bCs w:val="0"/>
          <w:highlight w:val="none"/>
          <w:u w:val="none"/>
          <w:lang w:val="nl-NL"/>
        </w:rPr>
      </w:r>
      <w:r>
        <w:rPr>
          <w:b w:val="0"/>
          <w:bCs w:val="0"/>
          <w:highlight w:val="none"/>
          <w:u w:val="none"/>
          <w:lang w:val="nl-NL"/>
        </w:rPr>
      </w:r>
    </w:p>
    <w:p>
      <w:pPr>
        <w:pStyle w:val="867"/>
        <w:numPr>
          <w:ilvl w:val="0"/>
          <w:numId w:val="6"/>
        </w:numPr>
        <w:pBdr/>
        <w:spacing/>
        <w:ind/>
        <w:rPr>
          <w:b/>
          <w:bCs/>
          <w:highlight w:val="none"/>
          <w:u w:val="none"/>
          <w:lang w:val="nl-NL"/>
        </w:rPr>
      </w:pPr>
      <w:r>
        <w:rPr>
          <w:b w:val="0"/>
          <w:bCs w:val="0"/>
          <w:highlight w:val="none"/>
          <w:u w:val="none"/>
          <w:lang w:val="nl-NL"/>
        </w:rPr>
        <w:t xml:space="preserve">Vouw en markeer nu ook de bissectrices van de andere hoeken. Voeg de juiste meetkundige symbolen toe om aan te geven dat bepaalde hoeken gelijk zijn aan elkaar. </w:t>
      </w:r>
      <w:r>
        <w:rPr>
          <w:b/>
          <w:bCs/>
          <w:highlight w:val="none"/>
          <w:u w:val="none"/>
          <w:lang w:val="nl-NL"/>
        </w:rPr>
      </w:r>
      <w:r>
        <w:rPr>
          <w:b/>
          <w:bCs/>
          <w:highlight w:val="none"/>
          <w:u w:val="none"/>
          <w:lang w:val="nl-NL"/>
        </w:rPr>
      </w:r>
    </w:p>
    <w:p>
      <w:pPr>
        <w:pBdr/>
        <w:spacing/>
        <w:ind w:firstLine="0" w:left="0"/>
        <w:rPr>
          <w:b w:val="0"/>
          <w:bCs w:val="0"/>
          <w:highlight w:val="none"/>
          <w:u w:val="none"/>
          <w:lang w:val="nl-NL"/>
        </w:rPr>
      </w:pPr>
      <w:r>
        <w:rPr>
          <w:b w:val="0"/>
          <w:bCs w:val="0"/>
          <w:highlight w:val="none"/>
          <w:u w:val="single"/>
          <w:lang w:val="nl-NL"/>
        </w:rPr>
        <w:t xml:space="preserve">Check jezelf</w:t>
      </w:r>
      <w:r>
        <w:rPr>
          <w:b w:val="0"/>
          <w:bCs w:val="0"/>
          <w:highlight w:val="none"/>
          <w:u w:val="none"/>
          <w:lang w:val="nl-NL"/>
        </w:rPr>
      </w:r>
      <w:r>
        <w:rPr>
          <w:b w:val="0"/>
          <w:bCs w:val="0"/>
          <w:highlight w:val="none"/>
          <w:u w:val="none"/>
          <w:lang w:val="nl-NL"/>
        </w:rPr>
      </w:r>
    </w:p>
    <w:p>
      <w:pPr>
        <w:pBdr/>
        <w:spacing/>
        <w:ind w:firstLine="0" w:left="0"/>
        <w:rPr>
          <w:b w:val="0"/>
          <w:bCs w:val="0"/>
          <w:highlight w:val="none"/>
          <w:u w:val="none"/>
          <w:lang w:val="nl-NL"/>
        </w:rPr>
      </w:pPr>
      <w:r>
        <w:rPr>
          <w:b w:val="0"/>
          <w:bCs w:val="0"/>
          <w:highlight w:val="none"/>
          <w:u w:val="none"/>
          <w:lang w:val="nl-NL"/>
        </w:rPr>
        <w:t xml:space="preserve">Als je netjes hebt gevouwen, gaan alle bissectrices door </w:t>
      </w:r>
      <w:r>
        <w:rPr>
          <w:b w:val="0"/>
          <w:bCs w:val="0"/>
          <w:highlight w:val="none"/>
          <w:u w:val="none"/>
          <w:lang w:val="nl-NL"/>
        </w:rPr>
        <w:t xml:space="preserve">é</w:t>
      </w:r>
      <w:r>
        <w:rPr>
          <w:b w:val="0"/>
          <w:bCs w:val="0"/>
          <w:highlight w:val="none"/>
          <w:u w:val="none"/>
          <w:lang w:val="nl-NL"/>
        </w:rPr>
        <w:t xml:space="preserve">én punt. Je gaat nu onderzoeken of dit ook voor andere driehoeken geldt.</w:t>
      </w:r>
      <w:r>
        <w:rPr>
          <w:b w:val="0"/>
          <w:bCs w:val="0"/>
          <w:highlight w:val="none"/>
          <w:u w:val="none"/>
          <w:lang w:val="nl-NL"/>
        </w:rPr>
      </w:r>
      <w:r>
        <w:rPr>
          <w:b w:val="0"/>
          <w:bCs w:val="0"/>
          <w:highlight w:val="none"/>
          <w:u w:val="none"/>
          <w:lang w:val="nl-NL"/>
        </w:rPr>
      </w:r>
    </w:p>
    <w:p>
      <w:pPr>
        <w:pBdr/>
        <w:spacing/>
        <w:ind w:firstLine="0" w:left="0"/>
        <w:rPr>
          <w:b w:val="0"/>
          <w:bCs w:val="0"/>
          <w:highlight w:val="none"/>
          <w:u w:val="none"/>
          <w:lang w:val="nl-NL"/>
        </w:rPr>
      </w:pPr>
      <w:r>
        <w:rPr>
          <w:b w:val="0"/>
          <w:bCs w:val="0"/>
          <w:highlight w:val="none"/>
          <w:u w:val="single"/>
          <w:lang w:val="nl-NL"/>
        </w:rPr>
        <w:t xml:space="preserve">Scherpe en stompe driehoek</w:t>
      </w:r>
      <w:r>
        <w:rPr>
          <w:b w:val="0"/>
          <w:bCs w:val="0"/>
          <w:highlight w:val="none"/>
          <w:u w:val="none"/>
          <w:lang w:val="nl-NL"/>
        </w:rPr>
      </w:r>
      <w:r>
        <w:rPr>
          <w:b w:val="0"/>
          <w:bCs w:val="0"/>
          <w:highlight w:val="none"/>
          <w:u w:val="none"/>
          <w:lang w:val="nl-NL"/>
        </w:rPr>
      </w:r>
    </w:p>
    <w:p>
      <w:pPr>
        <w:pStyle w:val="867"/>
        <w:numPr>
          <w:ilvl w:val="0"/>
          <w:numId w:val="7"/>
        </w:numPr>
        <w:pBdr/>
        <w:spacing/>
        <w:ind/>
        <w:rPr>
          <w:b w:val="0"/>
          <w:bCs w:val="0"/>
          <w:u w:val="none"/>
        </w:rPr>
      </w:pPr>
      <w:r>
        <w:rPr>
          <w:b w:val="0"/>
          <w:bCs w:val="0"/>
          <w:highlight w:val="none"/>
          <w:u w:val="none"/>
          <w:lang w:val="nl-NL"/>
        </w:rPr>
        <w:t xml:space="preserve">Neem een driehoek, kies zelf wat voor soort. Neem een andere dan je buur!</w:t>
      </w:r>
      <w:r>
        <w:rPr>
          <w:b w:val="0"/>
          <w:bCs w:val="0"/>
          <w:u w:val="none"/>
        </w:rPr>
      </w:r>
      <w:r>
        <w:rPr>
          <w:b w:val="0"/>
          <w:bCs w:val="0"/>
          <w:u w:val="none"/>
        </w:rPr>
      </w:r>
    </w:p>
    <w:p>
      <w:pPr>
        <w:pStyle w:val="867"/>
        <w:numPr>
          <w:ilvl w:val="0"/>
          <w:numId w:val="7"/>
        </w:numPr>
        <w:pBdr/>
        <w:spacing/>
        <w:ind/>
        <w:rPr>
          <w:b w:val="0"/>
          <w:bCs w:val="0"/>
          <w:u w:val="none"/>
          <w:lang w:val="nl-NL"/>
        </w:rPr>
      </w:pPr>
      <w:r>
        <w:rPr>
          <w:b w:val="0"/>
          <w:bCs w:val="0"/>
          <w:highlight w:val="none"/>
          <w:u w:val="none"/>
          <w:lang w:val="nl-NL"/>
        </w:rPr>
        <w:t xml:space="preserve">Vouw en markeer de bissectrices, vergeet ook de symbolen niet te tekenen.</w:t>
      </w:r>
      <w:r>
        <w:rPr>
          <w:b w:val="0"/>
          <w:bCs w:val="0"/>
          <w:u w:val="none"/>
          <w:lang w:val="nl-NL"/>
        </w:rPr>
      </w:r>
      <w:r>
        <w:rPr>
          <w:b w:val="0"/>
          <w:bCs w:val="0"/>
          <w:u w:val="none"/>
          <w:lang w:val="nl-NL"/>
        </w:rPr>
      </w:r>
    </w:p>
    <w:p>
      <w:pPr>
        <w:pStyle w:val="867"/>
        <w:numPr>
          <w:ilvl w:val="0"/>
          <w:numId w:val="7"/>
        </w:numPr>
        <w:pBdr/>
        <w:spacing/>
        <w:ind/>
        <w:rPr>
          <w:b w:val="0"/>
          <w:bCs w:val="0"/>
          <w:u w:val="none"/>
          <w:lang w:val="nl-NL"/>
        </w:rPr>
      </w:pPr>
      <w:r>
        <w:rPr>
          <w:b w:val="0"/>
          <w:bCs w:val="0"/>
          <w:highlight w:val="none"/>
          <w:u w:val="none"/>
          <w:lang w:val="nl-NL"/>
        </w:rPr>
        <w:t xml:space="preserve">Gaan de bissectrices door </w:t>
      </w:r>
      <w:r>
        <w:rPr>
          <w:b w:val="0"/>
          <w:bCs w:val="0"/>
          <w:highlight w:val="none"/>
          <w:u w:val="none"/>
          <w:lang w:val="nl-NL"/>
        </w:rPr>
        <w:t xml:space="preserve">é</w:t>
      </w:r>
      <w:r>
        <w:rPr>
          <w:b w:val="0"/>
          <w:bCs w:val="0"/>
          <w:highlight w:val="none"/>
          <w:u w:val="none"/>
          <w:lang w:val="nl-NL"/>
        </w:rPr>
        <w:t xml:space="preserve">én punt? Vergelijk eventueel met de driehoek van je buur.</w:t>
      </w:r>
      <w:r>
        <w:rPr>
          <w:b w:val="0"/>
          <w:bCs w:val="0"/>
          <w:u w:val="none"/>
          <w:lang w:val="nl-NL"/>
        </w:rPr>
      </w:r>
      <w:r>
        <w:rPr>
          <w:b w:val="0"/>
          <w:bCs w:val="0"/>
          <w:u w:val="none"/>
          <w:lang w:val="nl-NL"/>
        </w:rPr>
      </w:r>
    </w:p>
    <w:tbl>
      <w:tblPr>
        <w:tblStyle w:val="688"/>
        <w:tblW w:w="0" w:type="auto"/>
        <w:tblBorders/>
        <w:tblLook w:val="04A0" w:firstRow="1" w:lastRow="0" w:firstColumn="1" w:lastColumn="0" w:noHBand="0" w:noVBand="1"/>
      </w:tblPr>
      <w:tblGrid>
        <w:gridCol w:w="9355"/>
      </w:tblGrid>
      <w:tr>
        <w:trPr>
          <w:trHeight w:val="1464"/>
        </w:trPr>
        <w:tc>
          <w:tcPr>
            <w:tcBorders/>
            <w:tcW w:w="9355" w:type="dxa"/>
            <w:textDirection w:val="lrTb"/>
            <w:noWrap w:val="false"/>
          </w:tcPr>
          <w:p>
            <w:pPr>
              <w:pBdr/>
              <w:spacing/>
              <w:ind/>
              <w:rPr>
                <w:b w:val="0"/>
                <w:bCs w:val="0"/>
                <w:highlight w:val="none"/>
                <w:u w:val="none"/>
                <w:lang w:val="nl-NL"/>
              </w:rPr>
            </w:pPr>
            <w:r>
              <w:rPr>
                <w:b w:val="0"/>
                <w:bCs w:val="0"/>
                <w:highlight w:val="none"/>
                <w:u w:val="none"/>
                <w:lang w:val="nl-NL"/>
              </w:rPr>
            </w:r>
            <w:r>
              <w:rPr>
                <w:b w:val="0"/>
                <w:bCs w:val="0"/>
                <w:highlight w:val="none"/>
                <w:u w:val="none"/>
                <w:lang w:val="nl-NL"/>
              </w:rPr>
            </w:r>
            <w:r>
              <w:rPr>
                <w:b w:val="0"/>
                <w:bCs w:val="0"/>
                <w:highlight w:val="none"/>
                <w:u w:val="none"/>
                <w:lang w:val="nl-NL"/>
              </w:rPr>
            </w:r>
          </w:p>
          <w:p>
            <w:pPr>
              <w:pBdr/>
              <w:spacing/>
              <w:ind/>
              <w:rPr>
                <w:b/>
                <w:bCs/>
                <w:i/>
                <w:highlight w:val="none"/>
                <w:u w:val="none"/>
              </w:rPr>
            </w:pPr>
            <w:r>
              <w:rPr>
                <w:b/>
                <w:bCs/>
                <w:i/>
                <w:iCs/>
                <w:highlight w:val="none"/>
                <w:u w:val="none"/>
                <w:lang w:val="nl-NL"/>
              </w:rPr>
            </w:r>
            <w:r>
              <w:rPr>
                <w:b/>
                <w:bCs/>
                <w:i/>
                <w:highlight w:val="none"/>
                <w:u w:val="none"/>
              </w:rPr>
            </w:r>
          </w:p>
        </w:tc>
      </w:tr>
    </w:tbl>
    <w:p>
      <w:pPr>
        <w:pBdr/>
        <w:spacing/>
        <w:ind w:firstLine="0" w:left="709"/>
        <w:rPr>
          <w:b w:val="0"/>
          <w:bCs w:val="0"/>
          <w:u w:val="none"/>
          <w:lang w:val="nl-NL"/>
        </w:rPr>
      </w:pPr>
      <w:r>
        <w:rPr>
          <w:b w:val="0"/>
          <w:bCs w:val="0"/>
          <w:highlight w:val="none"/>
          <w:u w:val="none"/>
          <w:lang w:val="nl-NL"/>
        </w:rPr>
      </w:r>
      <w:r>
        <w:rPr>
          <w:b w:val="0"/>
          <w:bCs w:val="0"/>
          <w:u w:val="none"/>
          <w:lang w:val="nl-NL"/>
        </w:rPr>
      </w:r>
      <w:r>
        <w:rPr>
          <w:b w:val="0"/>
          <w:bCs w:val="0"/>
          <w:u w:val="none"/>
          <w:lang w:val="nl-NL"/>
        </w:rPr>
      </w:r>
    </w:p>
    <w:p>
      <w:pPr>
        <w:pStyle w:val="867"/>
        <w:numPr>
          <w:ilvl w:val="0"/>
          <w:numId w:val="7"/>
        </w:numPr>
        <w:pBdr/>
        <w:spacing/>
        <w:ind/>
        <w:rPr>
          <w:highlight w:val="none"/>
          <w:u w:val="none"/>
          <w:lang w:val="nl-NL"/>
        </w:rPr>
      </w:pPr>
      <w:r>
        <w:rPr>
          <w:highlight w:val="none"/>
          <w:u w:val="none"/>
          <w:lang w:val="nl-NL"/>
        </w:rPr>
        <w:t xml:space="preserve">Teken punt M bij het snijpunt van de bissectrices. Noem de hoeken van de driehoek A, B en C.</w:t>
      </w:r>
      <w:r>
        <w:rPr>
          <w:highlight w:val="none"/>
          <w:u w:val="none"/>
          <w:lang w:val="nl-NL"/>
        </w:rPr>
      </w:r>
      <w:r>
        <w:rPr>
          <w:highlight w:val="none"/>
          <w:u w:val="none"/>
          <w:lang w:val="nl-NL"/>
        </w:rPr>
      </w:r>
    </w:p>
    <w:p>
      <w:pPr>
        <w:pStyle w:val="867"/>
        <w:numPr>
          <w:ilvl w:val="0"/>
          <w:numId w:val="7"/>
        </w:numPr>
        <w:pBdr/>
        <w:spacing/>
        <w:ind/>
        <w:rPr>
          <w:u w:val="none"/>
        </w:rPr>
      </w:pPr>
      <w:r>
        <w:rPr>
          <w:highlight w:val="none"/>
          <w:u w:val="none"/>
          <w:lang w:val="nl-NL"/>
        </w:rPr>
        <w:t xml:space="preserve">Teken met je geodriehoek een stippellijn vanaf M en loodrecht op AB. Het snijpunt van deze stippellijn met AB noemen we punt X.</w:t>
      </w:r>
      <w:r>
        <w:rPr>
          <w:u w:val="none"/>
        </w:rPr>
      </w:r>
      <w:r>
        <w:rPr>
          <w:u w:val="none"/>
        </w:rPr>
      </w:r>
    </w:p>
    <w:p>
      <w:pPr>
        <w:pStyle w:val="867"/>
        <w:numPr>
          <w:ilvl w:val="0"/>
          <w:numId w:val="7"/>
        </w:numPr>
        <w:pBdr/>
        <w:spacing/>
        <w:ind/>
        <w:rPr>
          <w:u w:val="none"/>
        </w:rPr>
      </w:pPr>
      <w:r>
        <w:rPr>
          <w:highlight w:val="none"/>
          <w:u w:val="none"/>
          <w:lang w:val="nl-NL"/>
        </w:rPr>
        <w:t xml:space="preserve">Teken met je geodriehoek een stippellijn vanaf M en loodrecht op BC. Het snijpunt van deze stippellijn met BC noemen we punt Y.</w:t>
      </w:r>
      <w:r>
        <w:rPr>
          <w:u w:val="none"/>
        </w:rPr>
      </w:r>
      <w:r>
        <w:rPr>
          <w:u w:val="none"/>
        </w:rPr>
      </w:r>
    </w:p>
    <w:p>
      <w:pPr>
        <w:pStyle w:val="867"/>
        <w:numPr>
          <w:ilvl w:val="0"/>
          <w:numId w:val="7"/>
        </w:numPr>
        <w:pBdr/>
        <w:spacing/>
        <w:ind/>
        <w:rPr>
          <w:u w:val="none"/>
        </w:rPr>
      </w:pPr>
      <w:r>
        <w:rPr>
          <w:highlight w:val="none"/>
          <w:u w:val="none"/>
          <w:lang w:val="nl-NL"/>
        </w:rPr>
        <w:t xml:space="preserve">Teken met je geodriehoek een stippellijn vanaf M en loodrecht op AC. Het snijpunt van deze stippellijn met AC noemen we punt Z.</w:t>
      </w:r>
      <w:r>
        <w:rPr>
          <w:u w:val="none"/>
        </w:rPr>
      </w:r>
      <w:r>
        <w:rPr>
          <w:u w:val="none"/>
        </w:rPr>
      </w:r>
    </w:p>
    <w:p>
      <w:pPr>
        <w:pStyle w:val="867"/>
        <w:numPr>
          <w:ilvl w:val="0"/>
          <w:numId w:val="7"/>
        </w:numPr>
        <w:pBdr/>
        <w:spacing/>
        <w:ind/>
        <w:rPr>
          <w:u w:val="none"/>
        </w:rPr>
      </w:pPr>
      <w:r>
        <w:rPr>
          <w:highlight w:val="none"/>
          <w:u w:val="none"/>
          <w:lang w:val="nl-NL"/>
        </w:rPr>
        <w:t xml:space="preserve">Maak bergvouwen langs de stippellijnen.</w:t>
      </w:r>
      <w:r>
        <w:rPr>
          <w:u w:val="none"/>
        </w:rPr>
      </w:r>
      <w:r>
        <w:rPr>
          <w:u w:val="none"/>
        </w:rPr>
      </w:r>
    </w:p>
    <w:p>
      <w:pPr>
        <w:pStyle w:val="867"/>
        <w:numPr>
          <w:ilvl w:val="0"/>
          <w:numId w:val="7"/>
        </w:numPr>
        <w:pBdr/>
        <w:spacing/>
        <w:ind/>
        <w:rPr>
          <w:highlight w:val="none"/>
          <w:u w:val="none"/>
          <w:lang w:val="nl-NL"/>
        </w:rPr>
      </w:pPr>
      <w:r>
        <w:rPr>
          <w:highlight w:val="none"/>
          <w:u w:val="none"/>
          <w:lang w:val="nl-NL"/>
        </w:rPr>
        <w:t xml:space="preserve">Kan je het papier zo vouwen dat alle stippellijnen op elkaar komen te liggen? </w:t>
      </w:r>
      <w:r>
        <w:rPr>
          <w:highlight w:val="none"/>
          <w:u w:val="none"/>
          <w:lang w:val="nl-NL"/>
        </w:rPr>
      </w:r>
      <w:r>
        <w:rPr>
          <w:highlight w:val="none"/>
          <w:u w:val="none"/>
          <w:lang w:val="nl-NL"/>
        </w:rPr>
      </w:r>
    </w:p>
    <w:p>
      <w:pPr>
        <w:pStyle w:val="867"/>
        <w:numPr>
          <w:ilvl w:val="0"/>
          <w:numId w:val="7"/>
        </w:numPr>
        <w:pBdr/>
        <w:spacing/>
        <w:ind/>
        <w:rPr>
          <w:u w:val="none"/>
          <w:lang w:val="nl-NL"/>
        </w:rPr>
      </w:pPr>
      <w:r>
        <w:rPr>
          <w:highlight w:val="none"/>
          <w:u w:val="none"/>
          <w:lang w:val="nl-NL"/>
        </w:rPr>
        <w:t xml:space="preserve">Als je het goed gedaan hebt zie je dat X, Y en Z op elkaar liggen. Waarom blijft hieruit dat MX=MY=MZ?</w:t>
      </w:r>
      <w:r>
        <w:rPr>
          <w:u w:val="none"/>
          <w:lang w:val="nl-NL"/>
        </w:rPr>
      </w:r>
      <w:r>
        <w:rPr>
          <w:u w:val="none"/>
          <w:lang w:val="nl-NL"/>
        </w:rPr>
      </w:r>
    </w:p>
    <w:tbl>
      <w:tblPr>
        <w:tblStyle w:val="688"/>
        <w:tblW w:w="0" w:type="auto"/>
        <w:tblBorders/>
        <w:tblLook w:val="04A0" w:firstRow="1" w:lastRow="0" w:firstColumn="1" w:lastColumn="0" w:noHBand="0" w:noVBand="1"/>
      </w:tblPr>
      <w:tblGrid>
        <w:gridCol w:w="9355"/>
      </w:tblGrid>
      <w:tr>
        <w:trPr>
          <w:trHeight w:val="2061"/>
        </w:trPr>
        <w:tc>
          <w:tcPr>
            <w:tcBorders/>
            <w:tcW w:w="9355" w:type="dxa"/>
            <w:textDirection w:val="lrTb"/>
            <w:noWrap w:val="false"/>
          </w:tcPr>
          <w:p>
            <w:pPr>
              <w:pBdr/>
              <w:spacing/>
              <w:ind/>
              <w:rPr>
                <w:highlight w:val="none"/>
                <w:u w:val="none"/>
                <w:lang w:val="nl-NL"/>
              </w:rPr>
            </w:pPr>
            <w:r>
              <w:rPr>
                <w:highlight w:val="none"/>
                <w:u w:val="none"/>
                <w:lang w:val="nl-NL"/>
              </w:rPr>
            </w:r>
            <w:r>
              <w:rPr>
                <w:highlight w:val="none"/>
                <w:u w:val="none"/>
                <w:lang w:val="nl-NL"/>
              </w:rPr>
            </w:r>
            <w:r>
              <w:rPr>
                <w:highlight w:val="none"/>
                <w:u w:val="none"/>
                <w:lang w:val="nl-NL"/>
              </w:rPr>
            </w:r>
          </w:p>
          <w:p>
            <w:pPr>
              <w:pBdr/>
              <w:spacing/>
              <w:ind/>
              <w:rPr>
                <w:b/>
                <w:bCs/>
                <w:i/>
                <w:highlight w:val="none"/>
                <w:u w:val="none"/>
              </w:rPr>
            </w:pPr>
            <w:r>
              <w:rPr>
                <w:b/>
                <w:bCs/>
                <w:i/>
                <w:iCs/>
                <w:highlight w:val="none"/>
                <w:u w:val="none"/>
                <w:lang w:val="nl-NL"/>
              </w:rPr>
            </w:r>
            <w:r>
              <w:rPr>
                <w:b/>
                <w:bCs/>
                <w:i/>
                <w:highlight w:val="none"/>
                <w:u w:val="none"/>
              </w:rPr>
            </w:r>
          </w:p>
        </w:tc>
      </w:tr>
    </w:tbl>
    <w:p>
      <w:pPr>
        <w:pBdr/>
        <w:spacing/>
        <w:ind w:firstLine="0" w:left="709"/>
        <w:rPr>
          <w:u w:val="none"/>
          <w:lang w:val="nl-NL"/>
        </w:rPr>
      </w:pPr>
      <w:r>
        <w:rPr>
          <w:highlight w:val="none"/>
          <w:u w:val="none"/>
          <w:lang w:val="nl-NL"/>
        </w:rPr>
      </w:r>
      <w:r>
        <w:rPr>
          <w:u w:val="none"/>
          <w:lang w:val="nl-NL"/>
        </w:rPr>
      </w:r>
      <w:r>
        <w:rPr>
          <w:u w:val="none"/>
          <w:lang w:val="nl-NL"/>
        </w:rPr>
      </w:r>
    </w:p>
    <w:p>
      <w:pPr>
        <w:pStyle w:val="867"/>
        <w:numPr>
          <w:ilvl w:val="0"/>
          <w:numId w:val="7"/>
        </w:numPr>
        <w:pBdr/>
        <w:spacing/>
        <w:ind/>
        <w:rPr>
          <w:highlight w:val="none"/>
          <w:u w:val="single"/>
          <w:lang w:val="nl-NL"/>
        </w:rPr>
      </w:pPr>
      <w:r>
        <w:rPr>
          <w:u w:val="single"/>
          <w:lang w:val="nl-NL"/>
        </w:rPr>
        <w:t xml:space="preserve">Maak het bewijs af:</w:t>
      </w:r>
      <w:r>
        <w:rPr>
          <w:highlight w:val="none"/>
          <w:u w:val="single"/>
          <w:lang w:val="nl-NL"/>
        </w:rPr>
      </w:r>
      <w:r>
        <w:rPr>
          <w:highlight w:val="none"/>
          <w:u w:val="single"/>
          <w:lang w:val="nl-NL"/>
        </w:rPr>
      </w:r>
    </w:p>
    <w:p>
      <w:pPr>
        <w:pBdr/>
        <w:spacing/>
        <w:ind w:firstLine="0" w:left="709"/>
        <w:rPr>
          <w:highlight w:val="none"/>
          <w:u w:val="none"/>
          <w:lang w:val="nl-NL"/>
        </w:rPr>
      </w:pPr>
      <w:r>
        <w:rPr>
          <w:highlight w:val="none"/>
          <w:u w:val="none"/>
          <w:lang w:val="nl-NL"/>
        </w:rPr>
        <w:t xml:space="preserve">M ligt op de bissectrice van A, dus MX = MZ. (1)</w:t>
      </w:r>
      <w:r>
        <w:rPr>
          <w:highlight w:val="none"/>
          <w:u w:val="none"/>
          <w:lang w:val="nl-NL"/>
        </w:rPr>
      </w:r>
      <w:r>
        <w:rPr>
          <w:highlight w:val="none"/>
          <w:u w:val="none"/>
          <w:lang w:val="nl-NL"/>
        </w:rPr>
      </w:r>
    </w:p>
    <w:p>
      <w:pPr>
        <w:pBdr/>
        <w:spacing/>
        <w:ind w:firstLine="0" w:left="709"/>
        <w:rPr>
          <w:highlight w:val="none"/>
          <w:u w:val="none"/>
          <w:lang w:val="nl-NL"/>
        </w:rPr>
      </w:pPr>
      <w:r>
        <w:rPr>
          <w:highlight w:val="none"/>
          <w:u w:val="none"/>
          <w:lang w:val="nl-NL"/>
        </w:rPr>
        <w:t xml:space="preserve">M ligt op de bissectrice van B, dus MX = </w:t>
      </w:r>
      <w:r>
        <w:rPr>
          <w:highlight w:val="none"/>
          <w:u w:val="none"/>
          <w:lang w:val="nl-NL"/>
        </w:rPr>
        <w:t xml:space="preserve">..... (2)</w:t>
      </w:r>
      <w:r>
        <w:rPr>
          <w:highlight w:val="none"/>
          <w:u w:val="none"/>
          <w:lang w:val="nl-NL"/>
        </w:rPr>
      </w:r>
      <w:r>
        <w:rPr>
          <w:highlight w:val="none"/>
          <w:u w:val="none"/>
          <w:lang w:val="nl-NL"/>
        </w:rPr>
      </w:r>
    </w:p>
    <w:p>
      <w:pPr>
        <w:pBdr/>
        <w:spacing/>
        <w:ind w:firstLine="0" w:left="709"/>
        <w:rPr>
          <w:highlight w:val="none"/>
          <w:u w:val="none"/>
          <w:lang w:val="nl-NL"/>
        </w:rPr>
      </w:pPr>
      <w:r>
        <w:rPr>
          <w:highlight w:val="none"/>
          <w:u w:val="none"/>
          <w:lang w:val="nl-NL"/>
        </w:rPr>
        <w:t xml:space="preserve">Uit (1) en (2) volgt: MZ = </w:t>
      </w:r>
      <w:r>
        <w:rPr>
          <w:highlight w:val="none"/>
          <w:u w:val="none"/>
          <w:lang w:val="nl-NL"/>
        </w:rPr>
        <w:t xml:space="preserve">.....</w:t>
      </w:r>
      <w:r>
        <w:rPr>
          <w:highlight w:val="none"/>
          <w:u w:val="none"/>
          <w:lang w:val="nl-NL"/>
        </w:rPr>
      </w:r>
      <w:r>
        <w:rPr>
          <w:highlight w:val="none"/>
          <w:u w:val="none"/>
          <w:lang w:val="nl-NL"/>
        </w:rPr>
      </w:r>
    </w:p>
    <w:p>
      <w:pPr>
        <w:pBdr/>
        <w:spacing/>
        <w:ind w:firstLine="0" w:left="709"/>
        <w:rPr>
          <w:highlight w:val="none"/>
          <w:u w:val="none"/>
          <w:lang w:val="nl-NL"/>
        </w:rPr>
      </w:pPr>
      <w:r>
        <w:rPr>
          <w:highlight w:val="none"/>
          <w:u w:val="none"/>
          <w:lang w:val="nl-NL"/>
        </w:rPr>
        <w:t xml:space="preserve">Dus punt M ligt ook op de bissectrice van hoek </w:t>
      </w:r>
      <w:r>
        <w:rPr>
          <w:highlight w:val="none"/>
          <w:u w:val="none"/>
          <w:lang w:val="nl-NL"/>
        </w:rPr>
        <w:t xml:space="preserve">.....</w:t>
      </w:r>
      <w:r>
        <w:rPr>
          <w:highlight w:val="none"/>
          <w:u w:val="none"/>
          <w:lang w:val="nl-NL"/>
        </w:rPr>
      </w:r>
      <w:r>
        <w:rPr>
          <w:highlight w:val="none"/>
          <w:u w:val="none"/>
          <w:lang w:val="nl-NL"/>
        </w:rPr>
      </w:r>
    </w:p>
    <w:p>
      <w:pPr>
        <w:pBdr/>
        <w:spacing/>
        <w:ind w:firstLine="0" w:left="709"/>
        <w:rPr>
          <w:highlight w:val="none"/>
          <w:u w:val="none"/>
          <w:lang w:val="nl-NL"/>
        </w:rPr>
      </w:pPr>
      <w:r>
        <w:rPr>
          <w:highlight w:val="none"/>
          <w:u w:val="none"/>
          <w:lang w:val="nl-NL"/>
        </w:rPr>
        <w:t xml:space="preserve">De bissectrices snijden elkaar in </w:t>
      </w:r>
      <w:r>
        <w:rPr>
          <w:highlight w:val="none"/>
          <w:u w:val="none"/>
          <w:lang w:val="nl-NL"/>
        </w:rPr>
        <w:t xml:space="preserve">é</w:t>
      </w:r>
      <w:r>
        <w:rPr>
          <w:highlight w:val="none"/>
          <w:u w:val="none"/>
          <w:lang w:val="nl-NL"/>
        </w:rPr>
        <w:t xml:space="preserve">én punt.</w:t>
      </w:r>
      <w:r>
        <w:rPr>
          <w:highlight w:val="none"/>
          <w:u w:val="none"/>
          <w:lang w:val="nl-NL"/>
        </w:rPr>
      </w:r>
      <w:r>
        <w:rPr>
          <w:highlight w:val="none"/>
          <w:u w:val="none"/>
          <w:lang w:val="nl-NL"/>
        </w:rPr>
      </w:r>
    </w:p>
    <w:p>
      <w:pPr>
        <w:pStyle w:val="867"/>
        <w:numPr>
          <w:ilvl w:val="0"/>
          <w:numId w:val="7"/>
        </w:numPr>
        <w:pBdr/>
        <w:spacing/>
        <w:ind/>
        <w:rPr>
          <w:u w:val="none"/>
          <w:lang w:val="nl-NL"/>
        </w:rPr>
      </w:pPr>
      <w:r>
        <w:rPr>
          <w:highlight w:val="none"/>
          <w:u w:val="none"/>
          <w:lang w:val="nl-NL"/>
        </w:rPr>
        <w:t xml:space="preserve">Omdat MX=MY=MZ kunnen we een cirkel tekenen met M als middelpunt en MX als straal. Dit is de grootste cirkel die in de driehoek past en noem je de ingeschreven cirkel. Teken deze met behulp van je passer.</w:t>
      </w:r>
      <w:r>
        <w:rPr>
          <w:u w:val="none"/>
          <w:lang w:val="nl-NL"/>
        </w:rPr>
      </w:r>
      <w:r>
        <w:rPr>
          <w:u w:val="none"/>
          <w:lang w:val="nl-NL"/>
        </w:rPr>
      </w:r>
    </w:p>
    <w:sectPr>
      <w:footnotePr/>
      <w:endnotePr/>
      <w:type w:val="nextPage"/>
      <w:pgSz w:h="16838" w:orient="portrait" w:w="11906"/>
      <w:pgMar w:top="1134" w:right="850" w:bottom="1134" w:left="1701"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00603000000000000"/>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1">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3">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4">
    <w:lvl w:ilvl="0">
      <w:isLgl w:val="false"/>
      <w:lvlJc w:val="left"/>
      <w:lvlText w:val="%1."/>
      <w:numFmt w:val="decimal"/>
      <w:pPr>
        <w:pBdr/>
        <w:spacing/>
        <w:ind w:hanging="360" w:left="709"/>
      </w:pPr>
      <w:rPr/>
      <w:start w:val="4"/>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5">
    <w:lvl w:ilvl="0">
      <w:isLgl w:val="false"/>
      <w:lvlJc w:val="left"/>
      <w:lvlText w:val="%1."/>
      <w:numFmt w:val="decimal"/>
      <w:pPr>
        <w:pBdr/>
        <w:spacing/>
        <w:ind w:hanging="360" w:left="709"/>
      </w:pPr>
      <w:rPr>
        <w:b w:val="0"/>
      </w:rPr>
      <w:start w:val="6"/>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6">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7">
    <w:lvl w:ilvl="0">
      <w:isLgl w:val="false"/>
      <w:lvlJc w:val="left"/>
      <w:lvlText w:val="%1."/>
      <w:numFmt w:val="decimal"/>
      <w:pPr>
        <w:pBdr/>
        <w:spacing/>
        <w:ind w:hanging="360" w:left="709"/>
      </w:pPr>
      <w:rPr>
        <w:b w:val="0"/>
      </w:rPr>
      <w:start w:val="6"/>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8">
    <w:lvl w:ilvl="0">
      <w:isLgl w:val="false"/>
      <w:lvlJc w:val="left"/>
      <w:lvlText w:val="%1."/>
      <w:numFmt w:val="decimal"/>
      <w:pPr>
        <w:pBdr/>
        <w:spacing/>
        <w:ind w:hanging="360" w:left="709"/>
      </w:pPr>
      <w:rPr/>
      <w:start w:val="5"/>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9">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10">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688">
    <w:name w:val="Table Grid"/>
    <w:basedOn w:val="864"/>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9">
    <w:name w:val="Table Grid Light"/>
    <w:basedOn w:val="864"/>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0">
    <w:name w:val="Plain Table 1"/>
    <w:basedOn w:val="864"/>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1">
    <w:name w:val="Plain Table 2"/>
    <w:basedOn w:val="864"/>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2">
    <w:name w:val="Plain Table 3"/>
    <w:basedOn w:val="86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3">
    <w:name w:val="Plain Table 4"/>
    <w:basedOn w:val="86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4">
    <w:name w:val="Plain Table 5"/>
    <w:basedOn w:val="86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5">
    <w:name w:val="Grid Table 1 Light"/>
    <w:basedOn w:val="864"/>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6">
    <w:name w:val="Grid Table 1 Light - Accent 1"/>
    <w:basedOn w:val="86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7">
    <w:name w:val="Grid Table 1 Light - Accent 2"/>
    <w:basedOn w:val="86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8">
    <w:name w:val="Grid Table 1 Light - Accent 3"/>
    <w:basedOn w:val="86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9">
    <w:name w:val="Grid Table 1 Light - Accent 4"/>
    <w:basedOn w:val="86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0">
    <w:name w:val="Grid Table 1 Light - Accent 5"/>
    <w:basedOn w:val="86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1">
    <w:name w:val="Grid Table 1 Light - Accent 6"/>
    <w:basedOn w:val="86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2">
    <w:name w:val="Grid Table 2"/>
    <w:basedOn w:val="86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3">
    <w:name w:val="Grid Table 2 - Accent 1"/>
    <w:basedOn w:val="86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4">
    <w:name w:val="Grid Table 2 - Accent 2"/>
    <w:basedOn w:val="86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5">
    <w:name w:val="Grid Table 2 - Accent 3"/>
    <w:basedOn w:val="86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Grid Table 2 - Accent 4"/>
    <w:basedOn w:val="86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Grid Table 2 - Accent 5"/>
    <w:basedOn w:val="86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Grid Table 2 - Accent 6"/>
    <w:basedOn w:val="86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Grid Table 3"/>
    <w:basedOn w:val="86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Grid Table 3 - Accent 1"/>
    <w:basedOn w:val="86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Grid Table 3 - Accent 2"/>
    <w:basedOn w:val="86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3 - Accent 3"/>
    <w:basedOn w:val="86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3 - Accent 4"/>
    <w:basedOn w:val="86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3 - Accent 5"/>
    <w:basedOn w:val="86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3 - Accent 6"/>
    <w:basedOn w:val="86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4"/>
    <w:basedOn w:val="86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4 - Accent 1"/>
    <w:basedOn w:val="864"/>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4 - Accent 2"/>
    <w:basedOn w:val="864"/>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4 - Accent 3"/>
    <w:basedOn w:val="864"/>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4 - Accent 4"/>
    <w:basedOn w:val="86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4 - Accent 5"/>
    <w:basedOn w:val="864"/>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4 - Accent 6"/>
    <w:basedOn w:val="864"/>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5 Dark"/>
    <w:basedOn w:val="86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5 Dark- Accent 1"/>
    <w:basedOn w:val="86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5 Dark - Accent 2"/>
    <w:basedOn w:val="86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5 Dark - Accent 3"/>
    <w:basedOn w:val="86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5 Dark- Accent 4"/>
    <w:basedOn w:val="86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5 Dark - Accent 5"/>
    <w:basedOn w:val="86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5 Dark - Accent 6"/>
    <w:basedOn w:val="86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6 Colorful"/>
    <w:basedOn w:val="864"/>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31">
    <w:name w:val="Grid Table 6 Colorful - Accent 1"/>
    <w:basedOn w:val="864"/>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32">
    <w:name w:val="Grid Table 6 Colorful - Accent 2"/>
    <w:basedOn w:val="86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33">
    <w:name w:val="Grid Table 6 Colorful - Accent 3"/>
    <w:basedOn w:val="864"/>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34">
    <w:name w:val="Grid Table 6 Colorful - Accent 4"/>
    <w:basedOn w:val="86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35">
    <w:name w:val="Grid Table 6 Colorful - Accent 5"/>
    <w:basedOn w:val="864"/>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36">
    <w:name w:val="Grid Table 6 Colorful - Accent 6"/>
    <w:basedOn w:val="864"/>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37">
    <w:name w:val="Grid Table 7 Colorful"/>
    <w:basedOn w:val="864"/>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7 Colorful - Accent 1"/>
    <w:basedOn w:val="864"/>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07abd"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7 Colorful - Accent 2"/>
    <w:basedOn w:val="864"/>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7 Colorful - Accent 3"/>
    <w:basedOn w:val="864"/>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7 Colorful - Accent 4"/>
    <w:basedOn w:val="86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7 Colorful - Accent 5"/>
    <w:basedOn w:val="864"/>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275"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7 Colorful - Accent 6"/>
    <w:basedOn w:val="864"/>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List Table 1 Light"/>
    <w:basedOn w:val="86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List Table 1 Light - Accent 1"/>
    <w:basedOn w:val="86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List Table 1 Light - Accent 2"/>
    <w:basedOn w:val="86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List Table 1 Light - Accent 3"/>
    <w:basedOn w:val="86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List Table 1 Light - Accent 4"/>
    <w:basedOn w:val="86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List Table 1 Light - Accent 5"/>
    <w:basedOn w:val="86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List Table 1 Light - Accent 6"/>
    <w:basedOn w:val="86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List Table 2"/>
    <w:basedOn w:val="864"/>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List Table 2 - Accent 1"/>
    <w:basedOn w:val="864"/>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List Table 2 - Accent 2"/>
    <w:basedOn w:val="864"/>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List Table 2 - Accent 3"/>
    <w:basedOn w:val="864"/>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List Table 2 - Accent 4"/>
    <w:basedOn w:val="86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List Table 2 - Accent 5"/>
    <w:basedOn w:val="864"/>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List Table 2 - Accent 6"/>
    <w:basedOn w:val="864"/>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List Table 3"/>
    <w:basedOn w:val="86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List Table 3 - Accent 1"/>
    <w:basedOn w:val="864"/>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List Table 3 - Accent 2"/>
    <w:basedOn w:val="86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3 - Accent 3"/>
    <w:basedOn w:val="864"/>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3 - Accent 4"/>
    <w:basedOn w:val="86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3 - Accent 5"/>
    <w:basedOn w:val="864"/>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3 - Accent 6"/>
    <w:basedOn w:val="864"/>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4"/>
    <w:basedOn w:val="86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4 - Accent 1"/>
    <w:basedOn w:val="864"/>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4 - Accent 2"/>
    <w:basedOn w:val="864"/>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4 - Accent 3"/>
    <w:basedOn w:val="864"/>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4 - Accent 4"/>
    <w:basedOn w:val="86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4 - Accent 5"/>
    <w:basedOn w:val="864"/>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4 - Accent 6"/>
    <w:basedOn w:val="864"/>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5 Dark"/>
    <w:basedOn w:val="864"/>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3">
    <w:name w:val="List Table 5 Dark - Accent 1"/>
    <w:basedOn w:val="864"/>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4">
    <w:name w:val="List Table 5 Dark - Accent 2"/>
    <w:basedOn w:val="864"/>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5">
    <w:name w:val="List Table 5 Dark - Accent 3"/>
    <w:basedOn w:val="864"/>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6">
    <w:name w:val="List Table 5 Dark - Accent 4"/>
    <w:basedOn w:val="86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7">
    <w:name w:val="List Table 5 Dark - Accent 5"/>
    <w:basedOn w:val="864"/>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8">
    <w:name w:val="List Table 5 Dark - Accent 6"/>
    <w:basedOn w:val="864"/>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9">
    <w:name w:val="List Table 6 Colorful"/>
    <w:basedOn w:val="864"/>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6 Colorful - Accent 1"/>
    <w:basedOn w:val="864"/>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6 Colorful - Accent 2"/>
    <w:basedOn w:val="864"/>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6 Colorful - Accent 3"/>
    <w:basedOn w:val="864"/>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6 Colorful - Accent 4"/>
    <w:basedOn w:val="86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6 Colorful - Accent 5"/>
    <w:basedOn w:val="864"/>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6 Colorful - Accent 6"/>
    <w:basedOn w:val="864"/>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7 Colorful"/>
    <w:basedOn w:val="864"/>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787">
    <w:name w:val="List Table 7 Colorful - Accent 1"/>
    <w:basedOn w:val="864"/>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b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788">
    <w:name w:val="List Table 7 Colorful - Accent 2"/>
    <w:basedOn w:val="864"/>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789">
    <w:name w:val="List Table 7 Colorful - Accent 3"/>
    <w:basedOn w:val="864"/>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790">
    <w:name w:val="List Table 7 Colorful - Accent 4"/>
    <w:basedOn w:val="86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791">
    <w:name w:val="List Table 7 Colorful - Accent 5"/>
    <w:basedOn w:val="864"/>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b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792">
    <w:name w:val="List Table 7 Colorful - Accent 6"/>
    <w:basedOn w:val="864"/>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793">
    <w:name w:val="Lined - Accent"/>
    <w:basedOn w:val="86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ned - Accent 1"/>
    <w:basedOn w:val="86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ned - Accent 2"/>
    <w:basedOn w:val="86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ned - Accent 3"/>
    <w:basedOn w:val="86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ned - Accent 4"/>
    <w:basedOn w:val="86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ned - Accent 5"/>
    <w:basedOn w:val="86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ned - Accent 6"/>
    <w:basedOn w:val="86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Bordered &amp; Lined - Accent"/>
    <w:basedOn w:val="864"/>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Bordered &amp; Lined - Accent 1"/>
    <w:basedOn w:val="864"/>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Bordered &amp; Lined - Accent 2"/>
    <w:basedOn w:val="864"/>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Bordered &amp; Lined - Accent 3"/>
    <w:basedOn w:val="864"/>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Bordered &amp; Lined - Accent 4"/>
    <w:basedOn w:val="86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Bordered &amp; Lined - Accent 5"/>
    <w:basedOn w:val="864"/>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Bordered &amp; Lined - Accent 6"/>
    <w:basedOn w:val="864"/>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Bordered"/>
    <w:basedOn w:val="864"/>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Bordered - Accent 1"/>
    <w:basedOn w:val="86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Bordered - Accent 2"/>
    <w:basedOn w:val="86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Bordered - Accent 3"/>
    <w:basedOn w:val="86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Bordered - Accent 4"/>
    <w:basedOn w:val="86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Bordered - Accent 5"/>
    <w:basedOn w:val="86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Bordered - Accent 6"/>
    <w:basedOn w:val="86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14">
    <w:name w:val="Heading 1"/>
    <w:basedOn w:val="863"/>
    <w:next w:val="863"/>
    <w:link w:val="824"/>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815">
    <w:name w:val="Heading 2"/>
    <w:basedOn w:val="863"/>
    <w:next w:val="863"/>
    <w:link w:val="825"/>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16">
    <w:name w:val="Heading 3"/>
    <w:basedOn w:val="863"/>
    <w:next w:val="863"/>
    <w:link w:val="826"/>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17">
    <w:name w:val="Heading 4"/>
    <w:basedOn w:val="863"/>
    <w:next w:val="863"/>
    <w:link w:val="827"/>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18">
    <w:name w:val="Heading 5"/>
    <w:basedOn w:val="863"/>
    <w:next w:val="863"/>
    <w:link w:val="828"/>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19">
    <w:name w:val="Heading 6"/>
    <w:basedOn w:val="863"/>
    <w:next w:val="863"/>
    <w:link w:val="829"/>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20">
    <w:name w:val="Heading 7"/>
    <w:basedOn w:val="863"/>
    <w:next w:val="863"/>
    <w:link w:val="830"/>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21">
    <w:name w:val="Heading 8"/>
    <w:basedOn w:val="863"/>
    <w:next w:val="863"/>
    <w:link w:val="831"/>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22">
    <w:name w:val="Heading 9"/>
    <w:basedOn w:val="863"/>
    <w:next w:val="863"/>
    <w:link w:val="832"/>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23" w:default="1">
    <w:name w:val="Default Paragraph Font"/>
    <w:uiPriority w:val="1"/>
    <w:semiHidden/>
    <w:unhideWhenUsed/>
    <w:pPr>
      <w:pBdr/>
      <w:spacing/>
      <w:ind/>
    </w:pPr>
  </w:style>
  <w:style w:type="character" w:styleId="824">
    <w:name w:val="Heading 1 Char"/>
    <w:basedOn w:val="823"/>
    <w:link w:val="814"/>
    <w:uiPriority w:val="9"/>
    <w:pPr>
      <w:pBdr/>
      <w:spacing/>
      <w:ind/>
    </w:pPr>
    <w:rPr>
      <w:rFonts w:ascii="Arial" w:hAnsi="Arial" w:eastAsia="Arial" w:cs="Arial"/>
      <w:color w:val="0f4761" w:themeColor="accent1" w:themeShade="BF"/>
      <w:sz w:val="40"/>
      <w:szCs w:val="40"/>
    </w:rPr>
  </w:style>
  <w:style w:type="character" w:styleId="825">
    <w:name w:val="Heading 2 Char"/>
    <w:basedOn w:val="823"/>
    <w:link w:val="815"/>
    <w:uiPriority w:val="9"/>
    <w:pPr>
      <w:pBdr/>
      <w:spacing/>
      <w:ind/>
    </w:pPr>
    <w:rPr>
      <w:rFonts w:ascii="Arial" w:hAnsi="Arial" w:eastAsia="Arial" w:cs="Arial"/>
      <w:color w:val="0f4761" w:themeColor="accent1" w:themeShade="BF"/>
      <w:sz w:val="32"/>
      <w:szCs w:val="32"/>
    </w:rPr>
  </w:style>
  <w:style w:type="character" w:styleId="826">
    <w:name w:val="Heading 3 Char"/>
    <w:basedOn w:val="823"/>
    <w:link w:val="816"/>
    <w:uiPriority w:val="9"/>
    <w:pPr>
      <w:pBdr/>
      <w:spacing/>
      <w:ind/>
    </w:pPr>
    <w:rPr>
      <w:rFonts w:ascii="Arial" w:hAnsi="Arial" w:eastAsia="Arial" w:cs="Arial"/>
      <w:color w:val="0f4761" w:themeColor="accent1" w:themeShade="BF"/>
      <w:sz w:val="28"/>
      <w:szCs w:val="28"/>
    </w:rPr>
  </w:style>
  <w:style w:type="character" w:styleId="827">
    <w:name w:val="Heading 4 Char"/>
    <w:basedOn w:val="823"/>
    <w:link w:val="817"/>
    <w:uiPriority w:val="9"/>
    <w:pPr>
      <w:pBdr/>
      <w:spacing/>
      <w:ind/>
    </w:pPr>
    <w:rPr>
      <w:rFonts w:ascii="Arial" w:hAnsi="Arial" w:eastAsia="Arial" w:cs="Arial"/>
      <w:i/>
      <w:iCs/>
      <w:color w:val="0f4761" w:themeColor="accent1" w:themeShade="BF"/>
    </w:rPr>
  </w:style>
  <w:style w:type="character" w:styleId="828">
    <w:name w:val="Heading 5 Char"/>
    <w:basedOn w:val="823"/>
    <w:link w:val="818"/>
    <w:uiPriority w:val="9"/>
    <w:pPr>
      <w:pBdr/>
      <w:spacing/>
      <w:ind/>
    </w:pPr>
    <w:rPr>
      <w:rFonts w:ascii="Arial" w:hAnsi="Arial" w:eastAsia="Arial" w:cs="Arial"/>
      <w:color w:val="0f4761" w:themeColor="accent1" w:themeShade="BF"/>
    </w:rPr>
  </w:style>
  <w:style w:type="character" w:styleId="829">
    <w:name w:val="Heading 6 Char"/>
    <w:basedOn w:val="823"/>
    <w:link w:val="819"/>
    <w:uiPriority w:val="9"/>
    <w:pPr>
      <w:pBdr/>
      <w:spacing/>
      <w:ind/>
    </w:pPr>
    <w:rPr>
      <w:rFonts w:ascii="Arial" w:hAnsi="Arial" w:eastAsia="Arial" w:cs="Arial"/>
      <w:i/>
      <w:iCs/>
      <w:color w:val="595959" w:themeColor="text1" w:themeTint="A6"/>
    </w:rPr>
  </w:style>
  <w:style w:type="character" w:styleId="830">
    <w:name w:val="Heading 7 Char"/>
    <w:basedOn w:val="823"/>
    <w:link w:val="820"/>
    <w:uiPriority w:val="9"/>
    <w:pPr>
      <w:pBdr/>
      <w:spacing/>
      <w:ind/>
    </w:pPr>
    <w:rPr>
      <w:rFonts w:ascii="Arial" w:hAnsi="Arial" w:eastAsia="Arial" w:cs="Arial"/>
      <w:color w:val="595959" w:themeColor="text1" w:themeTint="A6"/>
    </w:rPr>
  </w:style>
  <w:style w:type="character" w:styleId="831">
    <w:name w:val="Heading 8 Char"/>
    <w:basedOn w:val="823"/>
    <w:link w:val="821"/>
    <w:uiPriority w:val="9"/>
    <w:pPr>
      <w:pBdr/>
      <w:spacing/>
      <w:ind/>
    </w:pPr>
    <w:rPr>
      <w:rFonts w:ascii="Arial" w:hAnsi="Arial" w:eastAsia="Arial" w:cs="Arial"/>
      <w:i/>
      <w:iCs/>
      <w:color w:val="272727" w:themeColor="text1" w:themeTint="D8"/>
    </w:rPr>
  </w:style>
  <w:style w:type="character" w:styleId="832">
    <w:name w:val="Heading 9 Char"/>
    <w:basedOn w:val="823"/>
    <w:link w:val="822"/>
    <w:uiPriority w:val="9"/>
    <w:pPr>
      <w:pBdr/>
      <w:spacing/>
      <w:ind/>
    </w:pPr>
    <w:rPr>
      <w:rFonts w:ascii="Arial" w:hAnsi="Arial" w:eastAsia="Arial" w:cs="Arial"/>
      <w:i/>
      <w:iCs/>
      <w:color w:val="272727" w:themeColor="text1" w:themeTint="D8"/>
    </w:rPr>
  </w:style>
  <w:style w:type="paragraph" w:styleId="833">
    <w:name w:val="Title"/>
    <w:basedOn w:val="863"/>
    <w:next w:val="863"/>
    <w:link w:val="834"/>
    <w:uiPriority w:val="10"/>
    <w:qFormat/>
    <w:pPr>
      <w:pBdr/>
      <w:spacing w:after="80" w:line="240" w:lineRule="auto"/>
      <w:ind/>
      <w:contextualSpacing w:val="true"/>
    </w:pPr>
    <w:rPr>
      <w:rFonts w:ascii="Arial" w:hAnsi="Arial" w:eastAsia="Arial" w:cs="Arial"/>
      <w:spacing w:val="-10"/>
      <w:sz w:val="56"/>
      <w:szCs w:val="56"/>
    </w:rPr>
  </w:style>
  <w:style w:type="character" w:styleId="834">
    <w:name w:val="Title Char"/>
    <w:basedOn w:val="823"/>
    <w:link w:val="833"/>
    <w:uiPriority w:val="10"/>
    <w:pPr>
      <w:pBdr/>
      <w:spacing/>
      <w:ind/>
    </w:pPr>
    <w:rPr>
      <w:rFonts w:ascii="Arial" w:hAnsi="Arial" w:eastAsia="Arial" w:cs="Arial"/>
      <w:spacing w:val="-10"/>
      <w:sz w:val="56"/>
      <w:szCs w:val="56"/>
    </w:rPr>
  </w:style>
  <w:style w:type="paragraph" w:styleId="835">
    <w:name w:val="Subtitle"/>
    <w:basedOn w:val="863"/>
    <w:next w:val="863"/>
    <w:link w:val="836"/>
    <w:uiPriority w:val="11"/>
    <w:qFormat/>
    <w:pPr>
      <w:numPr>
        <w:ilvl w:val="1"/>
      </w:numPr>
      <w:pBdr/>
      <w:spacing/>
      <w:ind/>
    </w:pPr>
    <w:rPr>
      <w:color w:val="595959" w:themeColor="text1" w:themeTint="A6"/>
      <w:spacing w:val="15"/>
      <w:sz w:val="28"/>
      <w:szCs w:val="28"/>
    </w:rPr>
  </w:style>
  <w:style w:type="character" w:styleId="836">
    <w:name w:val="Subtitle Char"/>
    <w:basedOn w:val="823"/>
    <w:link w:val="835"/>
    <w:uiPriority w:val="11"/>
    <w:pPr>
      <w:pBdr/>
      <w:spacing/>
      <w:ind/>
    </w:pPr>
    <w:rPr>
      <w:color w:val="595959" w:themeColor="text1" w:themeTint="A6"/>
      <w:spacing w:val="15"/>
      <w:sz w:val="28"/>
      <w:szCs w:val="28"/>
    </w:rPr>
  </w:style>
  <w:style w:type="paragraph" w:styleId="837">
    <w:name w:val="Quote"/>
    <w:basedOn w:val="863"/>
    <w:next w:val="863"/>
    <w:link w:val="838"/>
    <w:uiPriority w:val="29"/>
    <w:qFormat/>
    <w:pPr>
      <w:pBdr/>
      <w:spacing w:before="160"/>
      <w:ind/>
      <w:jc w:val="center"/>
    </w:pPr>
    <w:rPr>
      <w:i/>
      <w:iCs/>
      <w:color w:val="404040" w:themeColor="text1" w:themeTint="BF"/>
    </w:rPr>
  </w:style>
  <w:style w:type="character" w:styleId="838">
    <w:name w:val="Quote Char"/>
    <w:basedOn w:val="823"/>
    <w:link w:val="837"/>
    <w:uiPriority w:val="29"/>
    <w:pPr>
      <w:pBdr/>
      <w:spacing/>
      <w:ind/>
    </w:pPr>
    <w:rPr>
      <w:i/>
      <w:iCs/>
      <w:color w:val="404040" w:themeColor="text1" w:themeTint="BF"/>
    </w:rPr>
  </w:style>
  <w:style w:type="character" w:styleId="839">
    <w:name w:val="Intense Emphasis"/>
    <w:basedOn w:val="823"/>
    <w:uiPriority w:val="21"/>
    <w:qFormat/>
    <w:pPr>
      <w:pBdr/>
      <w:spacing/>
      <w:ind/>
    </w:pPr>
    <w:rPr>
      <w:i/>
      <w:iCs/>
      <w:color w:val="0f4761" w:themeColor="accent1" w:themeShade="BF"/>
    </w:rPr>
  </w:style>
  <w:style w:type="paragraph" w:styleId="840">
    <w:name w:val="Intense Quote"/>
    <w:basedOn w:val="863"/>
    <w:next w:val="863"/>
    <w:link w:val="841"/>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41">
    <w:name w:val="Intense Quote Char"/>
    <w:basedOn w:val="823"/>
    <w:link w:val="840"/>
    <w:uiPriority w:val="30"/>
    <w:pPr>
      <w:pBdr/>
      <w:spacing/>
      <w:ind/>
    </w:pPr>
    <w:rPr>
      <w:i/>
      <w:iCs/>
      <w:color w:val="0f4761" w:themeColor="accent1" w:themeShade="BF"/>
    </w:rPr>
  </w:style>
  <w:style w:type="character" w:styleId="842">
    <w:name w:val="Intense Reference"/>
    <w:basedOn w:val="823"/>
    <w:uiPriority w:val="32"/>
    <w:qFormat/>
    <w:pPr>
      <w:pBdr/>
      <w:spacing/>
      <w:ind/>
    </w:pPr>
    <w:rPr>
      <w:b/>
      <w:bCs/>
      <w:smallCaps/>
      <w:color w:val="0f4761" w:themeColor="accent1" w:themeShade="BF"/>
      <w:spacing w:val="5"/>
    </w:rPr>
  </w:style>
  <w:style w:type="character" w:styleId="843">
    <w:name w:val="Subtle Emphasis"/>
    <w:basedOn w:val="823"/>
    <w:uiPriority w:val="19"/>
    <w:qFormat/>
    <w:pPr>
      <w:pBdr/>
      <w:spacing/>
      <w:ind/>
    </w:pPr>
    <w:rPr>
      <w:i/>
      <w:iCs/>
      <w:color w:val="404040" w:themeColor="text1" w:themeTint="BF"/>
    </w:rPr>
  </w:style>
  <w:style w:type="character" w:styleId="844">
    <w:name w:val="Emphasis"/>
    <w:basedOn w:val="823"/>
    <w:uiPriority w:val="20"/>
    <w:qFormat/>
    <w:pPr>
      <w:pBdr/>
      <w:spacing/>
      <w:ind/>
    </w:pPr>
    <w:rPr>
      <w:i/>
      <w:iCs/>
    </w:rPr>
  </w:style>
  <w:style w:type="character" w:styleId="845">
    <w:name w:val="Strong"/>
    <w:basedOn w:val="823"/>
    <w:uiPriority w:val="22"/>
    <w:qFormat/>
    <w:pPr>
      <w:pBdr/>
      <w:spacing/>
      <w:ind/>
    </w:pPr>
    <w:rPr>
      <w:b/>
      <w:bCs/>
    </w:rPr>
  </w:style>
  <w:style w:type="character" w:styleId="846">
    <w:name w:val="Subtle Reference"/>
    <w:basedOn w:val="823"/>
    <w:uiPriority w:val="31"/>
    <w:qFormat/>
    <w:pPr>
      <w:pBdr/>
      <w:spacing/>
      <w:ind/>
    </w:pPr>
    <w:rPr>
      <w:smallCaps/>
      <w:color w:val="5a5a5a" w:themeColor="text1" w:themeTint="A5"/>
    </w:rPr>
  </w:style>
  <w:style w:type="character" w:styleId="847">
    <w:name w:val="Book Title"/>
    <w:basedOn w:val="823"/>
    <w:uiPriority w:val="33"/>
    <w:qFormat/>
    <w:pPr>
      <w:pBdr/>
      <w:spacing/>
      <w:ind/>
    </w:pPr>
    <w:rPr>
      <w:b/>
      <w:bCs/>
      <w:i/>
      <w:iCs/>
      <w:spacing w:val="5"/>
    </w:rPr>
  </w:style>
  <w:style w:type="paragraph" w:styleId="848">
    <w:name w:val="Header"/>
    <w:basedOn w:val="863"/>
    <w:link w:val="849"/>
    <w:uiPriority w:val="99"/>
    <w:unhideWhenUsed/>
    <w:pPr>
      <w:pBdr/>
      <w:tabs>
        <w:tab w:val="center" w:leader="none" w:pos="4844"/>
        <w:tab w:val="right" w:leader="none" w:pos="9689"/>
      </w:tabs>
      <w:spacing w:after="0" w:line="240" w:lineRule="auto"/>
      <w:ind/>
    </w:pPr>
  </w:style>
  <w:style w:type="character" w:styleId="849">
    <w:name w:val="Header Char"/>
    <w:basedOn w:val="823"/>
    <w:link w:val="848"/>
    <w:uiPriority w:val="99"/>
    <w:pPr>
      <w:pBdr/>
      <w:spacing/>
      <w:ind/>
    </w:pPr>
  </w:style>
  <w:style w:type="paragraph" w:styleId="850">
    <w:name w:val="Footer"/>
    <w:basedOn w:val="863"/>
    <w:link w:val="851"/>
    <w:uiPriority w:val="99"/>
    <w:unhideWhenUsed/>
    <w:pPr>
      <w:pBdr/>
      <w:tabs>
        <w:tab w:val="center" w:leader="none" w:pos="4844"/>
        <w:tab w:val="right" w:leader="none" w:pos="9689"/>
      </w:tabs>
      <w:spacing w:after="0" w:line="240" w:lineRule="auto"/>
      <w:ind/>
    </w:pPr>
  </w:style>
  <w:style w:type="character" w:styleId="851">
    <w:name w:val="Footer Char"/>
    <w:basedOn w:val="823"/>
    <w:link w:val="850"/>
    <w:uiPriority w:val="99"/>
    <w:pPr>
      <w:pBdr/>
      <w:spacing/>
      <w:ind/>
    </w:pPr>
  </w:style>
  <w:style w:type="paragraph" w:styleId="852">
    <w:name w:val="Caption"/>
    <w:basedOn w:val="863"/>
    <w:next w:val="863"/>
    <w:uiPriority w:val="35"/>
    <w:unhideWhenUsed/>
    <w:qFormat/>
    <w:pPr>
      <w:pBdr/>
      <w:spacing w:after="200" w:line="240" w:lineRule="auto"/>
      <w:ind/>
    </w:pPr>
    <w:rPr>
      <w:i/>
      <w:iCs/>
      <w:color w:val="0e2841" w:themeColor="text2"/>
      <w:sz w:val="18"/>
      <w:szCs w:val="18"/>
    </w:rPr>
  </w:style>
  <w:style w:type="paragraph" w:styleId="853">
    <w:name w:val="footnote text"/>
    <w:basedOn w:val="863"/>
    <w:link w:val="854"/>
    <w:uiPriority w:val="99"/>
    <w:semiHidden/>
    <w:unhideWhenUsed/>
    <w:pPr>
      <w:pBdr/>
      <w:spacing w:after="0" w:line="240" w:lineRule="auto"/>
      <w:ind/>
    </w:pPr>
    <w:rPr>
      <w:sz w:val="20"/>
      <w:szCs w:val="20"/>
    </w:rPr>
  </w:style>
  <w:style w:type="character" w:styleId="854">
    <w:name w:val="Footnote Text Char"/>
    <w:basedOn w:val="823"/>
    <w:link w:val="853"/>
    <w:uiPriority w:val="99"/>
    <w:semiHidden/>
    <w:pPr>
      <w:pBdr/>
      <w:spacing/>
      <w:ind/>
    </w:pPr>
    <w:rPr>
      <w:sz w:val="20"/>
      <w:szCs w:val="20"/>
    </w:rPr>
  </w:style>
  <w:style w:type="character" w:styleId="855">
    <w:name w:val="footnote reference"/>
    <w:basedOn w:val="823"/>
    <w:uiPriority w:val="99"/>
    <w:semiHidden/>
    <w:unhideWhenUsed/>
    <w:pPr>
      <w:pBdr/>
      <w:spacing/>
      <w:ind/>
    </w:pPr>
    <w:rPr>
      <w:vertAlign w:val="superscript"/>
    </w:rPr>
  </w:style>
  <w:style w:type="paragraph" w:styleId="856">
    <w:name w:val="endnote text"/>
    <w:basedOn w:val="863"/>
    <w:link w:val="857"/>
    <w:uiPriority w:val="99"/>
    <w:semiHidden/>
    <w:unhideWhenUsed/>
    <w:pPr>
      <w:pBdr/>
      <w:spacing w:after="0" w:line="240" w:lineRule="auto"/>
      <w:ind/>
    </w:pPr>
    <w:rPr>
      <w:sz w:val="20"/>
      <w:szCs w:val="20"/>
    </w:rPr>
  </w:style>
  <w:style w:type="character" w:styleId="857">
    <w:name w:val="Endnote Text Char"/>
    <w:basedOn w:val="823"/>
    <w:link w:val="856"/>
    <w:uiPriority w:val="99"/>
    <w:semiHidden/>
    <w:pPr>
      <w:pBdr/>
      <w:spacing/>
      <w:ind/>
    </w:pPr>
    <w:rPr>
      <w:sz w:val="20"/>
      <w:szCs w:val="20"/>
    </w:rPr>
  </w:style>
  <w:style w:type="character" w:styleId="858">
    <w:name w:val="endnote reference"/>
    <w:basedOn w:val="823"/>
    <w:uiPriority w:val="99"/>
    <w:semiHidden/>
    <w:unhideWhenUsed/>
    <w:pPr>
      <w:pBdr/>
      <w:spacing/>
      <w:ind/>
    </w:pPr>
    <w:rPr>
      <w:vertAlign w:val="superscript"/>
    </w:rPr>
  </w:style>
  <w:style w:type="character" w:styleId="859">
    <w:name w:val="Hyperlink"/>
    <w:basedOn w:val="823"/>
    <w:uiPriority w:val="99"/>
    <w:unhideWhenUsed/>
    <w:pPr>
      <w:pBdr/>
      <w:spacing/>
      <w:ind/>
    </w:pPr>
    <w:rPr>
      <w:color w:val="0563c1" w:themeColor="hyperlink"/>
      <w:u w:val="single"/>
    </w:rPr>
  </w:style>
  <w:style w:type="character" w:styleId="860">
    <w:name w:val="FollowedHyperlink"/>
    <w:basedOn w:val="823"/>
    <w:uiPriority w:val="99"/>
    <w:semiHidden/>
    <w:unhideWhenUsed/>
    <w:pPr>
      <w:pBdr/>
      <w:spacing/>
      <w:ind/>
    </w:pPr>
    <w:rPr>
      <w:color w:val="954f72" w:themeColor="followedHyperlink"/>
      <w:u w:val="single"/>
    </w:rPr>
  </w:style>
  <w:style w:type="paragraph" w:styleId="861">
    <w:name w:val="TOC Heading"/>
    <w:uiPriority w:val="39"/>
    <w:unhideWhenUsed/>
    <w:pPr>
      <w:pBdr/>
      <w:spacing/>
      <w:ind/>
    </w:pPr>
  </w:style>
  <w:style w:type="paragraph" w:styleId="862">
    <w:name w:val="table of figures"/>
    <w:basedOn w:val="863"/>
    <w:next w:val="863"/>
    <w:uiPriority w:val="99"/>
    <w:unhideWhenUsed/>
    <w:pPr>
      <w:pBdr/>
      <w:spacing w:after="0" w:afterAutospacing="0"/>
      <w:ind/>
    </w:pPr>
  </w:style>
  <w:style w:type="paragraph" w:styleId="863" w:default="1">
    <w:name w:val="Normal"/>
    <w:qFormat/>
    <w:pPr>
      <w:pBdr/>
      <w:spacing/>
      <w:ind/>
    </w:pPr>
  </w:style>
  <w:style w:type="table" w:styleId="864"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65" w:default="1">
    <w:name w:val="No List"/>
    <w:uiPriority w:val="99"/>
    <w:semiHidden/>
    <w:unhideWhenUsed/>
    <w:pPr>
      <w:pBdr/>
      <w:spacing/>
      <w:ind/>
    </w:pPr>
  </w:style>
  <w:style w:type="paragraph" w:styleId="866">
    <w:name w:val="No Spacing"/>
    <w:basedOn w:val="863"/>
    <w:uiPriority w:val="1"/>
    <w:qFormat/>
    <w:pPr>
      <w:pBdr/>
      <w:spacing w:after="0" w:line="240" w:lineRule="auto"/>
      <w:ind/>
    </w:pPr>
  </w:style>
  <w:style w:type="paragraph" w:styleId="867">
    <w:name w:val="List Paragraph"/>
    <w:basedOn w:val="863"/>
    <w:uiPriority w:val="34"/>
    <w:qFormat/>
    <w:pPr>
      <w:pBdr/>
      <w:spacing/>
      <w:ind w:left="720"/>
      <w:contextualSpacing w:val="true"/>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ONLYOFFICE/8.1.1.27</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6</cp:revision>
  <dcterms:modified xsi:type="dcterms:W3CDTF">2025-06-15T13:04:00Z</dcterms:modified>
</cp:coreProperties>
</file>