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bCs/>
          <w:highlight w:val="none"/>
          <w:lang w:val="nl-NL"/>
        </w:rPr>
      </w:pPr>
      <w:r>
        <w:rPr>
          <w:b/>
          <w:bCs/>
          <w:lang w:val="nl-NL"/>
        </w:rPr>
        <w:t xml:space="preserve">Werkblad 2B: hoogtelijnen</w:t>
      </w:r>
      <w:r>
        <w:rPr>
          <w:b/>
          <w:bCs/>
          <w:highlight w:val="none"/>
          <w:lang w:val="nl-NL"/>
        </w:rPr>
      </w:r>
      <w:r>
        <w:rPr>
          <w:b/>
          <w:bCs/>
          <w:highlight w:val="none"/>
          <w:lang w:val="nl-NL"/>
        </w:rPr>
      </w:r>
    </w:p>
    <w:p>
      <w:pPr>
        <w:pBdr/>
        <w:spacing/>
        <w:ind w:firstLine="0" w:left="0"/>
        <w:rPr>
          <w:b w:val="0"/>
          <w:bCs w:val="0"/>
          <w:highlight w:val="none"/>
          <w:u w:val="single"/>
        </w:rPr>
      </w:pPr>
      <w:r>
        <w:rPr>
          <w:b w:val="0"/>
          <w:bCs w:val="0"/>
          <w:highlight w:val="none"/>
          <w:u w:val="single"/>
          <w:lang w:val="nl-NL"/>
        </w:rPr>
        <w:t xml:space="preserve">Constructie</w:t>
      </w:r>
      <w:r>
        <w:rPr>
          <w:b w:val="0"/>
          <w:bCs w:val="0"/>
          <w:highlight w:val="none"/>
          <w:u w:val="single"/>
        </w:rPr>
      </w:r>
      <w:r>
        <w:rPr>
          <w:b w:val="0"/>
          <w:bCs w:val="0"/>
          <w:highlight w:val="none"/>
          <w:u w:val="single"/>
        </w:rPr>
      </w:r>
    </w:p>
    <w:p>
      <w:pPr>
        <w:pStyle w:val="849"/>
        <w:numPr>
          <w:ilvl w:val="0"/>
          <w:numId w:val="1"/>
        </w:numPr>
        <w:pBdr/>
        <w:spacing/>
        <w:ind/>
        <w:rPr>
          <w:b w:val="0"/>
          <w:bCs w:val="0"/>
          <w:highlight w:val="none"/>
          <w:lang w:val="nl-NL"/>
        </w:rPr>
      </w:pPr>
      <w:r>
        <w:rPr>
          <w:b w:val="0"/>
          <w:bCs w:val="0"/>
          <w:highlight w:val="none"/>
          <w:lang w:val="nl-NL"/>
        </w:rPr>
        <w:t xml:space="preserve">Neem een scherpe driehoek (dus een driehoek waarbij alle hoeken kleiner zijn dan 90</w:t>
      </w:r>
      <w:r>
        <w:rPr>
          <w:b w:val="0"/>
          <w:bCs w:val="0"/>
          <w:highlight w:val="none"/>
          <w:lang w:val="nl-NL"/>
        </w:rPr>
        <w:t xml:space="preserve">°</w:t>
      </w:r>
      <w:r>
        <w:rPr>
          <w:b w:val="0"/>
          <w:bCs w:val="0"/>
          <w:highlight w:val="none"/>
          <w:lang w:val="nl-NL"/>
        </w:rPr>
        <w:t xml:space="preserve">).</w:t>
      </w:r>
      <w:r>
        <w:rPr>
          <w:b w:val="0"/>
          <w:bCs w:val="0"/>
          <w:highlight w:val="none"/>
          <w:lang w:val="nl-NL"/>
        </w:rPr>
      </w:r>
      <w:r>
        <w:rPr>
          <w:b w:val="0"/>
          <w:bCs w:val="0"/>
          <w:highlight w:val="none"/>
          <w:lang w:val="nl-NL"/>
        </w:rPr>
      </w:r>
    </w:p>
    <w:p>
      <w:pPr>
        <w:pStyle w:val="849"/>
        <w:numPr>
          <w:ilvl w:val="0"/>
          <w:numId w:val="1"/>
        </w:numPr>
        <w:pBdr/>
        <w:spacing/>
        <w:ind/>
        <w:rPr>
          <w:b w:val="0"/>
          <w:bCs w:val="0"/>
          <w:highlight w:val="none"/>
          <w:lang w:val="nl-NL"/>
        </w:rPr>
      </w:pPr>
      <w:r>
        <w:rPr>
          <w:b w:val="0"/>
          <w:bCs w:val="0"/>
          <w:highlight w:val="none"/>
          <w:lang w:val="nl-NL"/>
        </w:rPr>
        <w:t xml:space="preserve">Maak een vouw die door </w:t>
      </w:r>
      <w:r>
        <w:rPr>
          <w:b w:val="0"/>
          <w:bCs w:val="0"/>
          <w:highlight w:val="none"/>
          <w:lang w:val="nl-NL"/>
        </w:rPr>
        <w:t xml:space="preserve">een hoeken gaat </w:t>
      </w:r>
      <w:r>
        <w:rPr>
          <w:b w:val="0"/>
          <w:bCs w:val="0"/>
          <w:highlight w:val="none"/>
          <w:lang w:val="nl-NL"/>
        </w:rPr>
        <w:t xml:space="preserve">én loodrecht staat op de overstaande zijde. Deze vouw noem je de hoogtelijn. Markeer deze lijn.</w:t>
      </w:r>
      <w:r>
        <w:rPr>
          <w:b w:val="0"/>
          <w:bCs w:val="0"/>
          <w:highlight w:val="none"/>
          <w:lang w:val="nl-NL"/>
        </w:rPr>
      </w:r>
      <w:r>
        <w:rPr>
          <w:b w:val="0"/>
          <w:bCs w:val="0"/>
          <w:highlight w:val="none"/>
          <w:lang w:val="nl-NL"/>
        </w:rPr>
      </w:r>
    </w:p>
    <w:p>
      <w:pPr>
        <w:pStyle w:val="849"/>
        <w:numPr>
          <w:ilvl w:val="0"/>
          <w:numId w:val="1"/>
        </w:numPr>
        <w:pBdr/>
        <w:spacing/>
        <w:ind/>
        <w:rPr>
          <w:b w:val="0"/>
          <w:bCs w:val="0"/>
          <w:highlight w:val="none"/>
          <w:lang w:val="nl-NL"/>
        </w:rPr>
      </w:pPr>
      <w:r>
        <w:rPr>
          <w:b w:val="0"/>
          <w:bCs w:val="0"/>
          <w:highlight w:val="none"/>
          <w:lang w:val="nl-NL"/>
        </w:rPr>
        <w:t xml:space="preserve">Vouw en markeer de andere twee hoogtelijnen van deze driehoek en geef aan welke lijnen loodrecht staan.</w:t>
      </w:r>
      <w:r>
        <w:rPr>
          <w:b w:val="0"/>
          <w:bCs w:val="0"/>
          <w:highlight w:val="none"/>
          <w:lang w:val="nl-NL"/>
        </w:rPr>
      </w:r>
      <w:r>
        <w:rPr>
          <w:b w:val="0"/>
          <w:bCs w:val="0"/>
          <w:highlight w:val="none"/>
          <w:lang w:val="nl-NL"/>
        </w:rPr>
      </w:r>
    </w:p>
    <w:p>
      <w:pPr>
        <w:pBdr/>
        <w:spacing/>
        <w:ind w:firstLine="0" w:left="0"/>
        <w:rPr>
          <w:b w:val="0"/>
          <w:bCs w:val="0"/>
          <w:highlight w:val="none"/>
          <w:u w:val="none"/>
          <w:lang w:val="nl-NL"/>
        </w:rPr>
      </w:pPr>
      <w:r>
        <w:rPr>
          <w:b w:val="0"/>
          <w:bCs w:val="0"/>
          <w:highlight w:val="none"/>
          <w:u w:val="single"/>
          <w:lang w:val="nl-NL"/>
        </w:rPr>
        <w:t xml:space="preserve">Check jezelf</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Als je netjes hebt gevouwen zul je zien dat de hoogtelijnen elkaar snijden in </w:t>
      </w:r>
      <w:r>
        <w:rPr>
          <w:b w:val="0"/>
          <w:bCs w:val="0"/>
          <w:highlight w:val="none"/>
          <w:u w:val="none"/>
          <w:lang w:val="nl-NL"/>
        </w:rPr>
        <w:t xml:space="preserve">é</w:t>
      </w:r>
      <w:r>
        <w:rPr>
          <w:b w:val="0"/>
          <w:bCs w:val="0"/>
          <w:highlight w:val="none"/>
          <w:u w:val="none"/>
          <w:lang w:val="nl-NL"/>
        </w:rPr>
        <w:t xml:space="preserve">én punt. Dit noem je het hoogtepunt. Snijden de lijnen bij jou niet in </w:t>
      </w:r>
      <w:r>
        <w:rPr>
          <w:b w:val="0"/>
          <w:bCs w:val="0"/>
          <w:highlight w:val="none"/>
          <w:u w:val="none"/>
          <w:lang w:val="nl-NL"/>
        </w:rPr>
        <w:t xml:space="preserve">é</w:t>
      </w:r>
      <w:r>
        <w:rPr>
          <w:b w:val="0"/>
          <w:bCs w:val="0"/>
          <w:highlight w:val="none"/>
          <w:u w:val="none"/>
          <w:lang w:val="nl-NL"/>
        </w:rPr>
        <w:t xml:space="preserve">én punt</w:t>
      </w:r>
      <w:r>
        <w:rPr>
          <w:b w:val="0"/>
          <w:bCs w:val="0"/>
          <w:highlight w:val="none"/>
          <w:u w:val="none"/>
          <w:lang w:val="nl-NL"/>
        </w:rPr>
        <w:t xml:space="preserve">? Kijk of je kunt ontdekken waar het fout is gegaan, en begin dan opnieuw. </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De hoogtelijnen van een scherpe driehoek snijden elkaar dus altijd in </w:t>
      </w:r>
      <w:r>
        <w:rPr>
          <w:b w:val="0"/>
          <w:bCs w:val="0"/>
          <w:highlight w:val="none"/>
          <w:u w:val="none"/>
          <w:lang w:val="nl-NL"/>
        </w:rPr>
        <w:t xml:space="preserve">é</w:t>
      </w:r>
      <w:r>
        <w:rPr>
          <w:b w:val="0"/>
          <w:bCs w:val="0"/>
          <w:highlight w:val="none"/>
          <w:u w:val="none"/>
          <w:lang w:val="nl-NL"/>
        </w:rPr>
        <w:t xml:space="preserve">én punt. Geldt dit ook voor rechte en stompe driehoeken? Dat kan je onderzoeken in de bonusopdracht. Maak deze als je voor het einde van de les de rest van de opdrachten af hebt.</w:t>
      </w:r>
      <w:r>
        <w:rPr>
          <w:b w:val="0"/>
          <w:bCs w:val="0"/>
          <w:highlight w:val="none"/>
          <w:u w:val="none"/>
          <w:lang w:val="nl-NL"/>
        </w:rPr>
      </w:r>
      <w:r>
        <w:rPr>
          <w:b w:val="0"/>
          <w:bCs w:val="0"/>
          <w:highlight w:val="none"/>
          <w:u w:val="none"/>
          <w:lang w:val="nl-NL"/>
        </w:rPr>
      </w:r>
    </w:p>
    <w:p>
      <w:pPr>
        <w:pBdr/>
        <w:spacing/>
        <w:ind w:firstLine="0" w:left="0"/>
        <w:rPr>
          <w:b w:val="0"/>
          <w:bCs w:val="0"/>
          <w:highlight w:val="none"/>
          <w:u w:val="single"/>
          <w:lang w:val="nl-NL"/>
        </w:rPr>
      </w:pPr>
      <w:r>
        <w:rPr>
          <w:b w:val="0"/>
          <w:bCs w:val="0"/>
          <w:highlight w:val="none"/>
          <w:u w:val="none"/>
          <w:lang w:val="nl-NL"/>
        </w:rPr>
      </w:r>
      <w:r>
        <w:rPr>
          <w:b w:val="0"/>
          <w:bCs w:val="0"/>
          <w:highlight w:val="none"/>
          <w:u w:val="none"/>
          <w:lang w:val="nl-NL"/>
        </w:rPr>
        <w:t xml:space="preserve"> </w:t>
      </w:r>
      <w:r>
        <w:rPr>
          <w:b w:val="0"/>
          <w:bCs w:val="0"/>
          <w:highlight w:val="none"/>
          <w:u w:val="single"/>
          <w:lang w:val="nl-NL"/>
        </w:rPr>
        <w:t xml:space="preserve">Bonusopdracht</w:t>
      </w:r>
      <w:r>
        <w:rPr>
          <w:b w:val="0"/>
          <w:bCs w:val="0"/>
          <w:highlight w:val="none"/>
          <w:u w:val="single"/>
          <w:lang w:val="nl-NL"/>
        </w:rPr>
      </w:r>
      <w:r>
        <w:rPr>
          <w:b w:val="0"/>
          <w:bCs w:val="0"/>
          <w:highlight w:val="none"/>
          <w:u w:val="single"/>
          <w:lang w:val="nl-NL"/>
        </w:rPr>
      </w:r>
    </w:p>
    <w:p>
      <w:pPr>
        <w:pBdr/>
        <w:spacing/>
        <w:ind w:firstLine="0" w:left="0"/>
        <w:rPr>
          <w:b w:val="0"/>
          <w:bCs w:val="0"/>
          <w:highlight w:val="none"/>
          <w:u w:val="single"/>
        </w:rPr>
      </w:pPr>
      <w:r>
        <w:rPr>
          <w:b w:val="0"/>
          <w:bCs w:val="0"/>
          <w:highlight w:val="none"/>
          <w:u w:val="none"/>
          <w:lang w:val="nl-NL"/>
        </w:rPr>
        <w:t xml:space="preserve">Soms kan een hoogtelijn ook buiten de driehoek vallen. Om deze dan alsnog te kunnen vouwen en tekenen heb je hulplijnen.</w:t>
      </w:r>
      <w:r>
        <w:rPr>
          <w:b w:val="0"/>
          <w:bCs w:val="0"/>
          <w:highlight w:val="none"/>
          <w:u w:val="single"/>
        </w:rPr>
      </w:r>
      <w:r>
        <w:rPr>
          <w:b w:val="0"/>
          <w:bCs w:val="0"/>
          <w:highlight w:val="none"/>
          <w:u w:val="single"/>
        </w:rPr>
      </w:r>
    </w:p>
    <w:p>
      <w:pPr>
        <w:pStyle w:val="849"/>
        <w:numPr>
          <w:ilvl w:val="0"/>
          <w:numId w:val="2"/>
        </w:numPr>
        <w:pBdr/>
        <w:spacing/>
        <w:ind/>
        <w:rPr>
          <w:b w:val="0"/>
          <w:bCs w:val="0"/>
          <w:highlight w:val="none"/>
          <w:u w:val="single"/>
        </w:rPr>
      </w:pPr>
      <w:r>
        <w:rPr>
          <w:b w:val="0"/>
          <w:bCs w:val="0"/>
          <w:highlight w:val="none"/>
          <w:u w:val="none"/>
          <w:lang w:val="nl-NL"/>
        </w:rPr>
        <w:t xml:space="preserve">Neem een vierkant vel papier en teken in het midden een stompe driehoek. Maak de driehoek niet te groot, zorg dat er nog ruime om de driehoek heen zit.</w:t>
      </w:r>
      <w:r>
        <w:rPr>
          <w:b w:val="0"/>
          <w:bCs w:val="0"/>
          <w:highlight w:val="none"/>
          <w:u w:val="single"/>
        </w:rPr>
      </w:r>
      <w:r>
        <w:rPr>
          <w:b w:val="0"/>
          <w:bCs w:val="0"/>
          <w:highlight w:val="none"/>
          <w:u w:val="single"/>
        </w:rPr>
      </w:r>
    </w:p>
    <w:p>
      <w:pPr>
        <w:pStyle w:val="849"/>
        <w:numPr>
          <w:ilvl w:val="0"/>
          <w:numId w:val="2"/>
        </w:numPr>
        <w:pBdr/>
        <w:spacing/>
        <w:ind/>
        <w:rPr>
          <w:b w:val="0"/>
          <w:bCs w:val="0"/>
          <w:highlight w:val="none"/>
          <w:u w:val="single"/>
          <w:lang w:val="nl-NL"/>
        </w:rPr>
      </w:pPr>
      <w:r>
        <w:rPr>
          <w:b w:val="0"/>
          <w:bCs w:val="0"/>
          <w:highlight w:val="none"/>
          <w:u w:val="none"/>
          <w:lang w:val="nl-NL"/>
        </w:rPr>
        <w:t xml:space="preserve">Teken de hulplijnen: leg je liniaal of geodriehoek langs </w:t>
      </w:r>
      <w:r>
        <w:rPr>
          <w:b w:val="0"/>
          <w:bCs w:val="0"/>
          <w:highlight w:val="none"/>
          <w:u w:val="none"/>
          <w:lang w:val="nl-NL"/>
        </w:rPr>
        <w:t xml:space="preserve">é</w:t>
      </w:r>
      <w:r>
        <w:rPr>
          <w:b w:val="0"/>
          <w:bCs w:val="0"/>
          <w:highlight w:val="none"/>
          <w:u w:val="none"/>
          <w:lang w:val="nl-NL"/>
        </w:rPr>
        <w:t xml:space="preserve">én van de zijde en teken aan beide kanten een stippellijn tot aan de rand van het papier. Doe dit voor alle zijdes.</w:t>
      </w:r>
      <w:r>
        <w:rPr>
          <w:b w:val="0"/>
          <w:bCs w:val="0"/>
          <w:highlight w:val="none"/>
          <w:u w:val="single"/>
          <w:lang w:val="nl-NL"/>
        </w:rPr>
      </w:r>
      <w:r>
        <w:rPr>
          <w:b w:val="0"/>
          <w:bCs w:val="0"/>
          <w:highlight w:val="none"/>
          <w:u w:val="single"/>
          <w:lang w:val="nl-NL"/>
        </w:rPr>
      </w:r>
    </w:p>
    <w:p>
      <w:pPr>
        <w:pStyle w:val="849"/>
        <w:numPr>
          <w:ilvl w:val="0"/>
          <w:numId w:val="2"/>
        </w:numPr>
        <w:pBdr/>
        <w:spacing/>
        <w:ind/>
        <w:rPr>
          <w:b w:val="0"/>
          <w:bCs w:val="0"/>
          <w:highlight w:val="none"/>
          <w:u w:val="single"/>
          <w:lang w:val="nl-NL"/>
        </w:rPr>
      </w:pPr>
      <w:r>
        <w:rPr>
          <w:b w:val="0"/>
          <w:bCs w:val="0"/>
          <w:highlight w:val="none"/>
          <w:u w:val="none"/>
          <w:lang w:val="nl-NL"/>
        </w:rPr>
        <w:t xml:space="preserve">Vouw en markeer allereerst de hoogtelijn vanuit de stompe hoek, deze valt wel binnen de driehoek.</w:t>
      </w:r>
      <w:r>
        <w:rPr>
          <w:b w:val="0"/>
          <w:bCs w:val="0"/>
          <w:highlight w:val="none"/>
          <w:u w:val="single"/>
          <w:lang w:val="nl-NL"/>
        </w:rPr>
      </w:r>
      <w:r>
        <w:rPr>
          <w:b w:val="0"/>
          <w:bCs w:val="0"/>
          <w:highlight w:val="none"/>
          <w:u w:val="single"/>
          <w:lang w:val="nl-NL"/>
        </w:rPr>
      </w:r>
    </w:p>
    <w:p>
      <w:pPr>
        <w:pStyle w:val="849"/>
        <w:numPr>
          <w:ilvl w:val="0"/>
          <w:numId w:val="2"/>
        </w:numPr>
        <w:pBdr/>
        <w:spacing/>
        <w:ind/>
        <w:rPr>
          <w:b w:val="0"/>
          <w:bCs w:val="0"/>
          <w:highlight w:val="none"/>
          <w:u w:val="single"/>
          <w:lang w:val="nl-NL"/>
        </w:rPr>
      </w:pPr>
      <w:r>
        <w:rPr>
          <w:b w:val="0"/>
          <w:bCs w:val="0"/>
          <w:highlight w:val="none"/>
          <w:u w:val="none"/>
          <w:lang w:val="nl-NL"/>
        </w:rPr>
        <w:t xml:space="preserve">Vouw nu de andere hoogtelijnen. Deze lopen vanuit de andere hoeken naar het verlengde van de overstaande zijdes en staan hier loodrecht op. Let op: deze lijnen komen dus volledig buiten je driehoek te liggen!</w:t>
      </w:r>
      <w:r>
        <w:rPr>
          <w:b w:val="0"/>
          <w:bCs w:val="0"/>
          <w:highlight w:val="none"/>
          <w:u w:val="single"/>
          <w:lang w:val="nl-NL"/>
        </w:rPr>
      </w:r>
      <w:r>
        <w:rPr>
          <w:b w:val="0"/>
          <w:bCs w:val="0"/>
          <w:highlight w:val="none"/>
          <w:u w:val="single"/>
          <w:lang w:val="nl-NL"/>
        </w:rPr>
      </w:r>
    </w:p>
    <w:p>
      <w:pPr>
        <w:pStyle w:val="849"/>
        <w:numPr>
          <w:ilvl w:val="0"/>
          <w:numId w:val="2"/>
        </w:numPr>
        <w:pBdr/>
        <w:spacing/>
        <w:ind/>
        <w:rPr>
          <w:b w:val="0"/>
          <w:bCs w:val="0"/>
          <w:highlight w:val="none"/>
          <w:u w:val="single"/>
          <w:lang w:val="nl-NL"/>
        </w:rPr>
      </w:pPr>
      <w:r>
        <w:rPr>
          <w:b w:val="0"/>
          <w:bCs w:val="0"/>
          <w:highlight w:val="none"/>
          <w:u w:val="none"/>
          <w:lang w:val="nl-NL"/>
        </w:rPr>
        <w:t xml:space="preserve">Als je het goed hebt gedaan zie dat ook in dit geval de hoogtelijnen elkaar snijden in </w:t>
      </w:r>
      <w:r>
        <w:rPr>
          <w:b w:val="0"/>
          <w:bCs w:val="0"/>
          <w:highlight w:val="none"/>
          <w:u w:val="none"/>
          <w:lang w:val="nl-NL"/>
        </w:rPr>
        <w:t xml:space="preserve">é</w:t>
      </w:r>
      <w:r>
        <w:rPr>
          <w:b w:val="0"/>
          <w:bCs w:val="0"/>
          <w:highlight w:val="none"/>
          <w:u w:val="none"/>
          <w:lang w:val="nl-NL"/>
        </w:rPr>
        <w:t xml:space="preserve">én punt, maar dat punt ligt wel buiten de driehoek. Onderzoek waar het hoogtepunt ligt voor een rechte driehoek.</w:t>
      </w:r>
      <w:r>
        <w:rPr>
          <w:b w:val="0"/>
          <w:bCs w:val="0"/>
          <w:highlight w:val="none"/>
          <w:u w:val="single"/>
          <w:lang w:val="nl-NL"/>
        </w:rPr>
      </w:r>
      <w:r>
        <w:rPr>
          <w:b w:val="0"/>
          <w:bCs w:val="0"/>
          <w:highlight w:val="none"/>
          <w:u w:val="single"/>
          <w:lang w:val="nl-NL"/>
        </w:rPr>
      </w:r>
    </w:p>
    <w:tbl>
      <w:tblPr>
        <w:tblStyle w:val="670"/>
        <w:tblW w:w="0" w:type="auto"/>
        <w:tblBorders/>
        <w:tblLook w:val="04A0" w:firstRow="1" w:lastRow="0" w:firstColumn="1" w:lastColumn="0" w:noHBand="0" w:noVBand="1"/>
      </w:tblPr>
      <w:tblGrid>
        <w:gridCol w:w="9355"/>
      </w:tblGrid>
      <w:tr>
        <w:trPr>
          <w:trHeight w:val="1952"/>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r>
            <w:r>
              <w:rPr>
                <w:b/>
                <w:bCs/>
                <w:i/>
                <w:highlight w:val="none"/>
                <w:u w:val="none"/>
              </w:rPr>
            </w:r>
          </w:p>
        </w:tc>
      </w:tr>
    </w:tbl>
    <w:p>
      <w:pPr>
        <w:pBdr/>
        <w:spacing/>
        <w:ind w:firstLine="0" w:left="0"/>
        <w:rPr>
          <w:b w:val="0"/>
          <w:bCs w:val="0"/>
          <w:highlight w:val="none"/>
          <w:u w:val="single"/>
          <w:lang w:val="nl-NL"/>
        </w:rPr>
      </w:pPr>
      <w:r>
        <w:rPr>
          <w:b w:val="0"/>
          <w:bCs w:val="0"/>
          <w:highlight w:val="none"/>
          <w:u w:val="none"/>
          <w:lang w:val="nl-NL"/>
        </w:rPr>
      </w:r>
      <w:r>
        <w:rPr>
          <w:b w:val="0"/>
          <w:bCs w:val="0"/>
          <w:highlight w:val="none"/>
          <w:u w:val="single"/>
          <w:lang w:val="nl-NL"/>
        </w:rPr>
      </w:r>
      <w:r>
        <w:rPr>
          <w:b w:val="0"/>
          <w:bCs w:val="0"/>
          <w:highlight w:val="none"/>
          <w:u w:val="single"/>
          <w:lang w:val="nl-NL"/>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0">
    <w:name w:val="Table Grid"/>
    <w:basedOn w:val="846"/>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1">
    <w:name w:val="Table Grid Light"/>
    <w:basedOn w:val="84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2">
    <w:name w:val="Plain Table 1"/>
    <w:basedOn w:val="84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Plain Table 2"/>
    <w:basedOn w:val="84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3"/>
    <w:basedOn w:val="8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4"/>
    <w:basedOn w:val="8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5"/>
    <w:basedOn w:val="8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Grid Table 1 Light"/>
    <w:basedOn w:val="84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Grid Table 1 Light - Accent 1"/>
    <w:basedOn w:val="84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 Accent 2"/>
    <w:basedOn w:val="84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3"/>
    <w:basedOn w:val="84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4"/>
    <w:basedOn w:val="84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5"/>
    <w:basedOn w:val="84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6"/>
    <w:basedOn w:val="84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2"/>
    <w:basedOn w:val="84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2 - Accent 1"/>
    <w:basedOn w:val="84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 Accent 2"/>
    <w:basedOn w:val="84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3"/>
    <w:basedOn w:val="84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4"/>
    <w:basedOn w:val="84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5"/>
    <w:basedOn w:val="84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6"/>
    <w:basedOn w:val="84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3"/>
    <w:basedOn w:val="84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3 - Accent 1"/>
    <w:basedOn w:val="84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 Accent 2"/>
    <w:basedOn w:val="84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3"/>
    <w:basedOn w:val="84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4"/>
    <w:basedOn w:val="84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5"/>
    <w:basedOn w:val="84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6"/>
    <w:basedOn w:val="84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4"/>
    <w:basedOn w:val="84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4 - Accent 1"/>
    <w:basedOn w:val="84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 Accent 2"/>
    <w:basedOn w:val="84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3"/>
    <w:basedOn w:val="84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4"/>
    <w:basedOn w:val="84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5"/>
    <w:basedOn w:val="84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6"/>
    <w:basedOn w:val="84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5 Dark"/>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5 Dark- Accent 1"/>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 Accent 2"/>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 Accent 3"/>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Accent 4"/>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5"/>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 Accent 6"/>
    <w:basedOn w:val="8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6 Colorful"/>
    <w:basedOn w:val="84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3">
    <w:name w:val="Grid Table 6 Colorful - Accent 1"/>
    <w:basedOn w:val="84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4">
    <w:name w:val="Grid Table 6 Colorful - Accent 2"/>
    <w:basedOn w:val="84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5">
    <w:name w:val="Grid Table 6 Colorful - Accent 3"/>
    <w:basedOn w:val="84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6">
    <w:name w:val="Grid Table 6 Colorful - Accent 4"/>
    <w:basedOn w:val="84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7">
    <w:name w:val="Grid Table 6 Colorful - Accent 5"/>
    <w:basedOn w:val="84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18">
    <w:name w:val="Grid Table 6 Colorful - Accent 6"/>
    <w:basedOn w:val="84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19">
    <w:name w:val="Grid Table 7 Colorful"/>
    <w:basedOn w:val="84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7 Colorful - Accent 1"/>
    <w:basedOn w:val="84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7 Colorful - Accent 2"/>
    <w:basedOn w:val="84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3"/>
    <w:basedOn w:val="84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4"/>
    <w:basedOn w:val="84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5"/>
    <w:basedOn w:val="84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6"/>
    <w:basedOn w:val="84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List Table 1 Light"/>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List Table 1 Light - Accent 1"/>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 Accent 2"/>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3"/>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4"/>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5"/>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6"/>
    <w:basedOn w:val="8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2"/>
    <w:basedOn w:val="84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2 - Accent 1"/>
    <w:basedOn w:val="84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 Accent 2"/>
    <w:basedOn w:val="84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3"/>
    <w:basedOn w:val="84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4"/>
    <w:basedOn w:val="84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5"/>
    <w:basedOn w:val="84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6"/>
    <w:basedOn w:val="84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3"/>
    <w:basedOn w:val="84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3 - Accent 1"/>
    <w:basedOn w:val="84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 Accent 2"/>
    <w:basedOn w:val="84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3"/>
    <w:basedOn w:val="84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4"/>
    <w:basedOn w:val="84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5"/>
    <w:basedOn w:val="84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6"/>
    <w:basedOn w:val="84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4"/>
    <w:basedOn w:val="84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4 - Accent 1"/>
    <w:basedOn w:val="84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 Accent 2"/>
    <w:basedOn w:val="84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3"/>
    <w:basedOn w:val="84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4"/>
    <w:basedOn w:val="84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5"/>
    <w:basedOn w:val="84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6"/>
    <w:basedOn w:val="84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5 Dark"/>
    <w:basedOn w:val="84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5">
    <w:name w:val="List Table 5 Dark - Accent 1"/>
    <w:basedOn w:val="84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6">
    <w:name w:val="List Table 5 Dark - Accent 2"/>
    <w:basedOn w:val="84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3"/>
    <w:basedOn w:val="84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4"/>
    <w:basedOn w:val="84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5"/>
    <w:basedOn w:val="84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6"/>
    <w:basedOn w:val="84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6 Colorful"/>
    <w:basedOn w:val="84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6 Colorful - Accent 1"/>
    <w:basedOn w:val="84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6 Colorful - Accent 2"/>
    <w:basedOn w:val="84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3"/>
    <w:basedOn w:val="84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4"/>
    <w:basedOn w:val="84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5"/>
    <w:basedOn w:val="84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6"/>
    <w:basedOn w:val="84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7 Colorful"/>
    <w:basedOn w:val="84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69">
    <w:name w:val="List Table 7 Colorful - Accent 1"/>
    <w:basedOn w:val="84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70">
    <w:name w:val="List Table 7 Colorful - Accent 2"/>
    <w:basedOn w:val="84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71">
    <w:name w:val="List Table 7 Colorful - Accent 3"/>
    <w:basedOn w:val="84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72">
    <w:name w:val="List Table 7 Colorful - Accent 4"/>
    <w:basedOn w:val="84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73">
    <w:name w:val="List Table 7 Colorful - Accent 5"/>
    <w:basedOn w:val="84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74">
    <w:name w:val="List Table 7 Colorful - Accent 6"/>
    <w:basedOn w:val="84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75">
    <w:name w:val="Lined - Accent"/>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ned - Accent 1"/>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ned - Accent 2"/>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3"/>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4"/>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5"/>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6"/>
    <w:basedOn w:val="8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Bordered &amp; Lined - Accent"/>
    <w:basedOn w:val="84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Bordered &amp; Lined - Accent 1"/>
    <w:basedOn w:val="84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2"/>
    <w:basedOn w:val="84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3"/>
    <w:basedOn w:val="84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4"/>
    <w:basedOn w:val="84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5"/>
    <w:basedOn w:val="84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6"/>
    <w:basedOn w:val="84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w:basedOn w:val="84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 Accent 1"/>
    <w:basedOn w:val="84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 Accent 2"/>
    <w:basedOn w:val="84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3"/>
    <w:basedOn w:val="84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4"/>
    <w:basedOn w:val="84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5"/>
    <w:basedOn w:val="84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6"/>
    <w:basedOn w:val="84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6">
    <w:name w:val="Heading 1"/>
    <w:basedOn w:val="845"/>
    <w:next w:val="845"/>
    <w:link w:val="80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7">
    <w:name w:val="Heading 2"/>
    <w:basedOn w:val="845"/>
    <w:next w:val="845"/>
    <w:link w:val="80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798">
    <w:name w:val="Heading 3"/>
    <w:basedOn w:val="845"/>
    <w:next w:val="845"/>
    <w:link w:val="80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799">
    <w:name w:val="Heading 4"/>
    <w:basedOn w:val="845"/>
    <w:next w:val="845"/>
    <w:link w:val="80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00">
    <w:name w:val="Heading 5"/>
    <w:basedOn w:val="845"/>
    <w:next w:val="845"/>
    <w:link w:val="81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1">
    <w:name w:val="Heading 6"/>
    <w:basedOn w:val="845"/>
    <w:next w:val="845"/>
    <w:link w:val="81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2">
    <w:name w:val="Heading 7"/>
    <w:basedOn w:val="845"/>
    <w:next w:val="845"/>
    <w:link w:val="81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3">
    <w:name w:val="Heading 8"/>
    <w:basedOn w:val="845"/>
    <w:next w:val="845"/>
    <w:link w:val="81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4">
    <w:name w:val="Heading 9"/>
    <w:basedOn w:val="845"/>
    <w:next w:val="845"/>
    <w:link w:val="81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5" w:default="1">
    <w:name w:val="Default Paragraph Font"/>
    <w:uiPriority w:val="1"/>
    <w:semiHidden/>
    <w:unhideWhenUsed/>
    <w:pPr>
      <w:pBdr/>
      <w:spacing/>
      <w:ind/>
    </w:pPr>
  </w:style>
  <w:style w:type="character" w:styleId="806">
    <w:name w:val="Heading 1 Char"/>
    <w:basedOn w:val="805"/>
    <w:link w:val="796"/>
    <w:uiPriority w:val="9"/>
    <w:pPr>
      <w:pBdr/>
      <w:spacing/>
      <w:ind/>
    </w:pPr>
    <w:rPr>
      <w:rFonts w:ascii="Arial" w:hAnsi="Arial" w:eastAsia="Arial" w:cs="Arial"/>
      <w:color w:val="0f4761" w:themeColor="accent1" w:themeShade="BF"/>
      <w:sz w:val="40"/>
      <w:szCs w:val="40"/>
    </w:rPr>
  </w:style>
  <w:style w:type="character" w:styleId="807">
    <w:name w:val="Heading 2 Char"/>
    <w:basedOn w:val="805"/>
    <w:link w:val="797"/>
    <w:uiPriority w:val="9"/>
    <w:pPr>
      <w:pBdr/>
      <w:spacing/>
      <w:ind/>
    </w:pPr>
    <w:rPr>
      <w:rFonts w:ascii="Arial" w:hAnsi="Arial" w:eastAsia="Arial" w:cs="Arial"/>
      <w:color w:val="0f4761" w:themeColor="accent1" w:themeShade="BF"/>
      <w:sz w:val="32"/>
      <w:szCs w:val="32"/>
    </w:rPr>
  </w:style>
  <w:style w:type="character" w:styleId="808">
    <w:name w:val="Heading 3 Char"/>
    <w:basedOn w:val="805"/>
    <w:link w:val="798"/>
    <w:uiPriority w:val="9"/>
    <w:pPr>
      <w:pBdr/>
      <w:spacing/>
      <w:ind/>
    </w:pPr>
    <w:rPr>
      <w:rFonts w:ascii="Arial" w:hAnsi="Arial" w:eastAsia="Arial" w:cs="Arial"/>
      <w:color w:val="0f4761" w:themeColor="accent1" w:themeShade="BF"/>
      <w:sz w:val="28"/>
      <w:szCs w:val="28"/>
    </w:rPr>
  </w:style>
  <w:style w:type="character" w:styleId="809">
    <w:name w:val="Heading 4 Char"/>
    <w:basedOn w:val="805"/>
    <w:link w:val="799"/>
    <w:uiPriority w:val="9"/>
    <w:pPr>
      <w:pBdr/>
      <w:spacing/>
      <w:ind/>
    </w:pPr>
    <w:rPr>
      <w:rFonts w:ascii="Arial" w:hAnsi="Arial" w:eastAsia="Arial" w:cs="Arial"/>
      <w:i/>
      <w:iCs/>
      <w:color w:val="0f4761" w:themeColor="accent1" w:themeShade="BF"/>
    </w:rPr>
  </w:style>
  <w:style w:type="character" w:styleId="810">
    <w:name w:val="Heading 5 Char"/>
    <w:basedOn w:val="805"/>
    <w:link w:val="800"/>
    <w:uiPriority w:val="9"/>
    <w:pPr>
      <w:pBdr/>
      <w:spacing/>
      <w:ind/>
    </w:pPr>
    <w:rPr>
      <w:rFonts w:ascii="Arial" w:hAnsi="Arial" w:eastAsia="Arial" w:cs="Arial"/>
      <w:color w:val="0f4761" w:themeColor="accent1" w:themeShade="BF"/>
    </w:rPr>
  </w:style>
  <w:style w:type="character" w:styleId="811">
    <w:name w:val="Heading 6 Char"/>
    <w:basedOn w:val="805"/>
    <w:link w:val="801"/>
    <w:uiPriority w:val="9"/>
    <w:pPr>
      <w:pBdr/>
      <w:spacing/>
      <w:ind/>
    </w:pPr>
    <w:rPr>
      <w:rFonts w:ascii="Arial" w:hAnsi="Arial" w:eastAsia="Arial" w:cs="Arial"/>
      <w:i/>
      <w:iCs/>
      <w:color w:val="595959" w:themeColor="text1" w:themeTint="A6"/>
    </w:rPr>
  </w:style>
  <w:style w:type="character" w:styleId="812">
    <w:name w:val="Heading 7 Char"/>
    <w:basedOn w:val="805"/>
    <w:link w:val="802"/>
    <w:uiPriority w:val="9"/>
    <w:pPr>
      <w:pBdr/>
      <w:spacing/>
      <w:ind/>
    </w:pPr>
    <w:rPr>
      <w:rFonts w:ascii="Arial" w:hAnsi="Arial" w:eastAsia="Arial" w:cs="Arial"/>
      <w:color w:val="595959" w:themeColor="text1" w:themeTint="A6"/>
    </w:rPr>
  </w:style>
  <w:style w:type="character" w:styleId="813">
    <w:name w:val="Heading 8 Char"/>
    <w:basedOn w:val="805"/>
    <w:link w:val="803"/>
    <w:uiPriority w:val="9"/>
    <w:pPr>
      <w:pBdr/>
      <w:spacing/>
      <w:ind/>
    </w:pPr>
    <w:rPr>
      <w:rFonts w:ascii="Arial" w:hAnsi="Arial" w:eastAsia="Arial" w:cs="Arial"/>
      <w:i/>
      <w:iCs/>
      <w:color w:val="272727" w:themeColor="text1" w:themeTint="D8"/>
    </w:rPr>
  </w:style>
  <w:style w:type="character" w:styleId="814">
    <w:name w:val="Heading 9 Char"/>
    <w:basedOn w:val="805"/>
    <w:link w:val="804"/>
    <w:uiPriority w:val="9"/>
    <w:pPr>
      <w:pBdr/>
      <w:spacing/>
      <w:ind/>
    </w:pPr>
    <w:rPr>
      <w:rFonts w:ascii="Arial" w:hAnsi="Arial" w:eastAsia="Arial" w:cs="Arial"/>
      <w:i/>
      <w:iCs/>
      <w:color w:val="272727" w:themeColor="text1" w:themeTint="D8"/>
    </w:rPr>
  </w:style>
  <w:style w:type="paragraph" w:styleId="815">
    <w:name w:val="Title"/>
    <w:basedOn w:val="845"/>
    <w:next w:val="845"/>
    <w:link w:val="816"/>
    <w:uiPriority w:val="10"/>
    <w:qFormat/>
    <w:pPr>
      <w:pBdr/>
      <w:spacing w:after="80" w:line="240" w:lineRule="auto"/>
      <w:ind/>
      <w:contextualSpacing w:val="true"/>
    </w:pPr>
    <w:rPr>
      <w:rFonts w:ascii="Arial" w:hAnsi="Arial" w:eastAsia="Arial" w:cs="Arial"/>
      <w:spacing w:val="-10"/>
      <w:sz w:val="56"/>
      <w:szCs w:val="56"/>
    </w:rPr>
  </w:style>
  <w:style w:type="character" w:styleId="816">
    <w:name w:val="Title Char"/>
    <w:basedOn w:val="805"/>
    <w:link w:val="815"/>
    <w:uiPriority w:val="10"/>
    <w:pPr>
      <w:pBdr/>
      <w:spacing/>
      <w:ind/>
    </w:pPr>
    <w:rPr>
      <w:rFonts w:ascii="Arial" w:hAnsi="Arial" w:eastAsia="Arial" w:cs="Arial"/>
      <w:spacing w:val="-10"/>
      <w:sz w:val="56"/>
      <w:szCs w:val="56"/>
    </w:rPr>
  </w:style>
  <w:style w:type="paragraph" w:styleId="817">
    <w:name w:val="Subtitle"/>
    <w:basedOn w:val="845"/>
    <w:next w:val="845"/>
    <w:link w:val="818"/>
    <w:uiPriority w:val="11"/>
    <w:qFormat/>
    <w:pPr>
      <w:numPr>
        <w:ilvl w:val="1"/>
      </w:numPr>
      <w:pBdr/>
      <w:spacing/>
      <w:ind/>
    </w:pPr>
    <w:rPr>
      <w:color w:val="595959" w:themeColor="text1" w:themeTint="A6"/>
      <w:spacing w:val="15"/>
      <w:sz w:val="28"/>
      <w:szCs w:val="28"/>
    </w:rPr>
  </w:style>
  <w:style w:type="character" w:styleId="818">
    <w:name w:val="Subtitle Char"/>
    <w:basedOn w:val="805"/>
    <w:link w:val="817"/>
    <w:uiPriority w:val="11"/>
    <w:pPr>
      <w:pBdr/>
      <w:spacing/>
      <w:ind/>
    </w:pPr>
    <w:rPr>
      <w:color w:val="595959" w:themeColor="text1" w:themeTint="A6"/>
      <w:spacing w:val="15"/>
      <w:sz w:val="28"/>
      <w:szCs w:val="28"/>
    </w:rPr>
  </w:style>
  <w:style w:type="paragraph" w:styleId="819">
    <w:name w:val="Quote"/>
    <w:basedOn w:val="845"/>
    <w:next w:val="845"/>
    <w:link w:val="820"/>
    <w:uiPriority w:val="29"/>
    <w:qFormat/>
    <w:pPr>
      <w:pBdr/>
      <w:spacing w:before="160"/>
      <w:ind/>
      <w:jc w:val="center"/>
    </w:pPr>
    <w:rPr>
      <w:i/>
      <w:iCs/>
      <w:color w:val="404040" w:themeColor="text1" w:themeTint="BF"/>
    </w:rPr>
  </w:style>
  <w:style w:type="character" w:styleId="820">
    <w:name w:val="Quote Char"/>
    <w:basedOn w:val="805"/>
    <w:link w:val="819"/>
    <w:uiPriority w:val="29"/>
    <w:pPr>
      <w:pBdr/>
      <w:spacing/>
      <w:ind/>
    </w:pPr>
    <w:rPr>
      <w:i/>
      <w:iCs/>
      <w:color w:val="404040" w:themeColor="text1" w:themeTint="BF"/>
    </w:rPr>
  </w:style>
  <w:style w:type="character" w:styleId="821">
    <w:name w:val="Intense Emphasis"/>
    <w:basedOn w:val="805"/>
    <w:uiPriority w:val="21"/>
    <w:qFormat/>
    <w:pPr>
      <w:pBdr/>
      <w:spacing/>
      <w:ind/>
    </w:pPr>
    <w:rPr>
      <w:i/>
      <w:iCs/>
      <w:color w:val="0f4761" w:themeColor="accent1" w:themeShade="BF"/>
    </w:rPr>
  </w:style>
  <w:style w:type="paragraph" w:styleId="822">
    <w:name w:val="Intense Quote"/>
    <w:basedOn w:val="845"/>
    <w:next w:val="845"/>
    <w:link w:val="82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23">
    <w:name w:val="Intense Quote Char"/>
    <w:basedOn w:val="805"/>
    <w:link w:val="822"/>
    <w:uiPriority w:val="30"/>
    <w:pPr>
      <w:pBdr/>
      <w:spacing/>
      <w:ind/>
    </w:pPr>
    <w:rPr>
      <w:i/>
      <w:iCs/>
      <w:color w:val="0f4761" w:themeColor="accent1" w:themeShade="BF"/>
    </w:rPr>
  </w:style>
  <w:style w:type="character" w:styleId="824">
    <w:name w:val="Intense Reference"/>
    <w:basedOn w:val="805"/>
    <w:uiPriority w:val="32"/>
    <w:qFormat/>
    <w:pPr>
      <w:pBdr/>
      <w:spacing/>
      <w:ind/>
    </w:pPr>
    <w:rPr>
      <w:b/>
      <w:bCs/>
      <w:smallCaps/>
      <w:color w:val="0f4761" w:themeColor="accent1" w:themeShade="BF"/>
      <w:spacing w:val="5"/>
    </w:rPr>
  </w:style>
  <w:style w:type="character" w:styleId="825">
    <w:name w:val="Subtle Emphasis"/>
    <w:basedOn w:val="805"/>
    <w:uiPriority w:val="19"/>
    <w:qFormat/>
    <w:pPr>
      <w:pBdr/>
      <w:spacing/>
      <w:ind/>
    </w:pPr>
    <w:rPr>
      <w:i/>
      <w:iCs/>
      <w:color w:val="404040" w:themeColor="text1" w:themeTint="BF"/>
    </w:rPr>
  </w:style>
  <w:style w:type="character" w:styleId="826">
    <w:name w:val="Emphasis"/>
    <w:basedOn w:val="805"/>
    <w:uiPriority w:val="20"/>
    <w:qFormat/>
    <w:pPr>
      <w:pBdr/>
      <w:spacing/>
      <w:ind/>
    </w:pPr>
    <w:rPr>
      <w:i/>
      <w:iCs/>
    </w:rPr>
  </w:style>
  <w:style w:type="character" w:styleId="827">
    <w:name w:val="Strong"/>
    <w:basedOn w:val="805"/>
    <w:uiPriority w:val="22"/>
    <w:qFormat/>
    <w:pPr>
      <w:pBdr/>
      <w:spacing/>
      <w:ind/>
    </w:pPr>
    <w:rPr>
      <w:b/>
      <w:bCs/>
    </w:rPr>
  </w:style>
  <w:style w:type="character" w:styleId="828">
    <w:name w:val="Subtle Reference"/>
    <w:basedOn w:val="805"/>
    <w:uiPriority w:val="31"/>
    <w:qFormat/>
    <w:pPr>
      <w:pBdr/>
      <w:spacing/>
      <w:ind/>
    </w:pPr>
    <w:rPr>
      <w:smallCaps/>
      <w:color w:val="5a5a5a" w:themeColor="text1" w:themeTint="A5"/>
    </w:rPr>
  </w:style>
  <w:style w:type="character" w:styleId="829">
    <w:name w:val="Book Title"/>
    <w:basedOn w:val="805"/>
    <w:uiPriority w:val="33"/>
    <w:qFormat/>
    <w:pPr>
      <w:pBdr/>
      <w:spacing/>
      <w:ind/>
    </w:pPr>
    <w:rPr>
      <w:b/>
      <w:bCs/>
      <w:i/>
      <w:iCs/>
      <w:spacing w:val="5"/>
    </w:rPr>
  </w:style>
  <w:style w:type="paragraph" w:styleId="830">
    <w:name w:val="Header"/>
    <w:basedOn w:val="845"/>
    <w:link w:val="831"/>
    <w:uiPriority w:val="99"/>
    <w:unhideWhenUsed/>
    <w:pPr>
      <w:pBdr/>
      <w:tabs>
        <w:tab w:val="center" w:leader="none" w:pos="4844"/>
        <w:tab w:val="right" w:leader="none" w:pos="9689"/>
      </w:tabs>
      <w:spacing w:after="0" w:line="240" w:lineRule="auto"/>
      <w:ind/>
    </w:pPr>
  </w:style>
  <w:style w:type="character" w:styleId="831">
    <w:name w:val="Header Char"/>
    <w:basedOn w:val="805"/>
    <w:link w:val="830"/>
    <w:uiPriority w:val="99"/>
    <w:pPr>
      <w:pBdr/>
      <w:spacing/>
      <w:ind/>
    </w:pPr>
  </w:style>
  <w:style w:type="paragraph" w:styleId="832">
    <w:name w:val="Footer"/>
    <w:basedOn w:val="845"/>
    <w:link w:val="833"/>
    <w:uiPriority w:val="99"/>
    <w:unhideWhenUsed/>
    <w:pPr>
      <w:pBdr/>
      <w:tabs>
        <w:tab w:val="center" w:leader="none" w:pos="4844"/>
        <w:tab w:val="right" w:leader="none" w:pos="9689"/>
      </w:tabs>
      <w:spacing w:after="0" w:line="240" w:lineRule="auto"/>
      <w:ind/>
    </w:pPr>
  </w:style>
  <w:style w:type="character" w:styleId="833">
    <w:name w:val="Footer Char"/>
    <w:basedOn w:val="805"/>
    <w:link w:val="832"/>
    <w:uiPriority w:val="99"/>
    <w:pPr>
      <w:pBdr/>
      <w:spacing/>
      <w:ind/>
    </w:pPr>
  </w:style>
  <w:style w:type="paragraph" w:styleId="834">
    <w:name w:val="Caption"/>
    <w:basedOn w:val="845"/>
    <w:next w:val="845"/>
    <w:uiPriority w:val="35"/>
    <w:unhideWhenUsed/>
    <w:qFormat/>
    <w:pPr>
      <w:pBdr/>
      <w:spacing w:after="200" w:line="240" w:lineRule="auto"/>
      <w:ind/>
    </w:pPr>
    <w:rPr>
      <w:i/>
      <w:iCs/>
      <w:color w:val="0e2841" w:themeColor="text2"/>
      <w:sz w:val="18"/>
      <w:szCs w:val="18"/>
    </w:rPr>
  </w:style>
  <w:style w:type="paragraph" w:styleId="835">
    <w:name w:val="footnote text"/>
    <w:basedOn w:val="845"/>
    <w:link w:val="836"/>
    <w:uiPriority w:val="99"/>
    <w:semiHidden/>
    <w:unhideWhenUsed/>
    <w:pPr>
      <w:pBdr/>
      <w:spacing w:after="0" w:line="240" w:lineRule="auto"/>
      <w:ind/>
    </w:pPr>
    <w:rPr>
      <w:sz w:val="20"/>
      <w:szCs w:val="20"/>
    </w:rPr>
  </w:style>
  <w:style w:type="character" w:styleId="836">
    <w:name w:val="Footnote Text Char"/>
    <w:basedOn w:val="805"/>
    <w:link w:val="835"/>
    <w:uiPriority w:val="99"/>
    <w:semiHidden/>
    <w:pPr>
      <w:pBdr/>
      <w:spacing/>
      <w:ind/>
    </w:pPr>
    <w:rPr>
      <w:sz w:val="20"/>
      <w:szCs w:val="20"/>
    </w:rPr>
  </w:style>
  <w:style w:type="character" w:styleId="837">
    <w:name w:val="footnote reference"/>
    <w:basedOn w:val="805"/>
    <w:uiPriority w:val="99"/>
    <w:semiHidden/>
    <w:unhideWhenUsed/>
    <w:pPr>
      <w:pBdr/>
      <w:spacing/>
      <w:ind/>
    </w:pPr>
    <w:rPr>
      <w:vertAlign w:val="superscript"/>
    </w:rPr>
  </w:style>
  <w:style w:type="paragraph" w:styleId="838">
    <w:name w:val="endnote text"/>
    <w:basedOn w:val="845"/>
    <w:link w:val="839"/>
    <w:uiPriority w:val="99"/>
    <w:semiHidden/>
    <w:unhideWhenUsed/>
    <w:pPr>
      <w:pBdr/>
      <w:spacing w:after="0" w:line="240" w:lineRule="auto"/>
      <w:ind/>
    </w:pPr>
    <w:rPr>
      <w:sz w:val="20"/>
      <w:szCs w:val="20"/>
    </w:rPr>
  </w:style>
  <w:style w:type="character" w:styleId="839">
    <w:name w:val="Endnote Text Char"/>
    <w:basedOn w:val="805"/>
    <w:link w:val="838"/>
    <w:uiPriority w:val="99"/>
    <w:semiHidden/>
    <w:pPr>
      <w:pBdr/>
      <w:spacing/>
      <w:ind/>
    </w:pPr>
    <w:rPr>
      <w:sz w:val="20"/>
      <w:szCs w:val="20"/>
    </w:rPr>
  </w:style>
  <w:style w:type="character" w:styleId="840">
    <w:name w:val="endnote reference"/>
    <w:basedOn w:val="805"/>
    <w:uiPriority w:val="99"/>
    <w:semiHidden/>
    <w:unhideWhenUsed/>
    <w:pPr>
      <w:pBdr/>
      <w:spacing/>
      <w:ind/>
    </w:pPr>
    <w:rPr>
      <w:vertAlign w:val="superscript"/>
    </w:rPr>
  </w:style>
  <w:style w:type="character" w:styleId="841">
    <w:name w:val="Hyperlink"/>
    <w:basedOn w:val="805"/>
    <w:uiPriority w:val="99"/>
    <w:unhideWhenUsed/>
    <w:pPr>
      <w:pBdr/>
      <w:spacing/>
      <w:ind/>
    </w:pPr>
    <w:rPr>
      <w:color w:val="0563c1" w:themeColor="hyperlink"/>
      <w:u w:val="single"/>
    </w:rPr>
  </w:style>
  <w:style w:type="character" w:styleId="842">
    <w:name w:val="FollowedHyperlink"/>
    <w:basedOn w:val="805"/>
    <w:uiPriority w:val="99"/>
    <w:semiHidden/>
    <w:unhideWhenUsed/>
    <w:pPr>
      <w:pBdr/>
      <w:spacing/>
      <w:ind/>
    </w:pPr>
    <w:rPr>
      <w:color w:val="954f72" w:themeColor="followedHyperlink"/>
      <w:u w:val="single"/>
    </w:rPr>
  </w:style>
  <w:style w:type="paragraph" w:styleId="843">
    <w:name w:val="TOC Heading"/>
    <w:uiPriority w:val="39"/>
    <w:unhideWhenUsed/>
    <w:pPr>
      <w:pBdr/>
      <w:spacing/>
      <w:ind/>
    </w:pPr>
  </w:style>
  <w:style w:type="paragraph" w:styleId="844">
    <w:name w:val="table of figures"/>
    <w:basedOn w:val="845"/>
    <w:next w:val="845"/>
    <w:uiPriority w:val="99"/>
    <w:unhideWhenUsed/>
    <w:pPr>
      <w:pBdr/>
      <w:spacing w:after="0" w:afterAutospacing="0"/>
      <w:ind/>
    </w:pPr>
  </w:style>
  <w:style w:type="paragraph" w:styleId="845" w:default="1">
    <w:name w:val="Normal"/>
    <w:qFormat/>
    <w:pPr>
      <w:pBdr/>
      <w:spacing/>
      <w:ind/>
    </w:pPr>
  </w:style>
  <w:style w:type="table" w:styleId="84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7" w:default="1">
    <w:name w:val="No List"/>
    <w:uiPriority w:val="99"/>
    <w:semiHidden/>
    <w:unhideWhenUsed/>
    <w:pPr>
      <w:pBdr/>
      <w:spacing/>
      <w:ind/>
    </w:pPr>
  </w:style>
  <w:style w:type="paragraph" w:styleId="848">
    <w:name w:val="No Spacing"/>
    <w:basedOn w:val="845"/>
    <w:uiPriority w:val="1"/>
    <w:qFormat/>
    <w:pPr>
      <w:pBdr/>
      <w:spacing w:after="0" w:line="240" w:lineRule="auto"/>
      <w:ind/>
    </w:pPr>
  </w:style>
  <w:style w:type="paragraph" w:styleId="849">
    <w:name w:val="List Paragraph"/>
    <w:basedOn w:val="845"/>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4</cp:revision>
  <dcterms:modified xsi:type="dcterms:W3CDTF">2025-06-13T13:13:48Z</dcterms:modified>
</cp:coreProperties>
</file>